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45"/>
        <w:gridCol w:w="106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Grafičke metode u geografiji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5A75D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A75D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A75D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1710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37A2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37A2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37A2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17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8" w:type="dxa"/>
            <w:gridSpan w:val="2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76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37A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Informatička učionica (br. 39), ponedjeljkom od 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17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A75D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22. 2. 2021.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17106" w:rsidRDefault="005A75D1" w:rsidP="002171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31. 5. 2021.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37A2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teorijska znanja o konceptima grafičkog predočavanja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znanja o tabličnoj organizaciji geografskih podataka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znanja o temeljnim matematičkim izračunima u okruženju Excela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osnovne vještine grafičke vizualizacije podataka u okruženju MS Excela</w:t>
            </w:r>
          </w:p>
          <w:p w:rsidR="00785CAA" w:rsidRPr="00B4202A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praktično znanje primjene grafičkih oblika u prikazu prikupljenih podataka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Pokazati znanje i razumijevanje temeljnih pojmova, principa i teorija u geografiji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Analizirati statističke i prostorne podatke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Izraditi grafičke prikaze na temelju prikupljenih statističkih i prostornih podataka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lastRenderedPageBreak/>
              <w:t>Interpretirati ekonomske i demografske statističke podatke i povezati ih s društveno-geografskim razvojem prostora</w:t>
            </w:r>
          </w:p>
          <w:p w:rsidR="00785CAA" w:rsidRPr="00B4202A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Objasniti uzročno-posljedične veze između pojedinih pojava i procesa u prostoru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16707" w:rsidRPr="00DE6D53" w:rsidRDefault="00816707" w:rsidP="008167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vježbi (min. 70%, u slučaju kolizije 50%)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16707" w:rsidRDefault="008167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16707" w:rsidRDefault="005A75D1" w:rsidP="008167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816707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16707">
              <w:rPr>
                <w:rFonts w:ascii="Times New Roman" w:hAnsi="Times New Roman" w:cs="Times New Roman"/>
                <w:sz w:val="18"/>
              </w:rPr>
              <w:t>. u 11:00</w:t>
            </w:r>
          </w:p>
          <w:p w:rsidR="009A284F" w:rsidRDefault="00816707" w:rsidP="005A75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A75D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6. 202</w:t>
            </w:r>
            <w:r w:rsidR="005A75D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11:00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5A75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816707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16707">
              <w:rPr>
                <w:rFonts w:ascii="Times New Roman" w:hAnsi="Times New Roman" w:cs="Times New Roman"/>
                <w:sz w:val="18"/>
              </w:rPr>
              <w:t>. u 11:00</w:t>
            </w:r>
          </w:p>
          <w:p w:rsidR="00816707" w:rsidRDefault="00816707" w:rsidP="005A75D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A75D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9. 202</w:t>
            </w:r>
            <w:r w:rsidR="005A75D1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 u 11:00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Uvodni orijentacijski sat. Upoznavanje s kolegijem i uvjetima. Temeljne odrednice.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rad s MS Excelom. Osnove računanja u Excelu. Grafička vizualizacija.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Osnovne vrste grafičkih oblika. Podjele grafičkih oblika prema različitim elementima. Naredbe za izradu grafičkih oblika u MS Excelu.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Linijski dijagrami s vremenskim obilježjem (s ujednačenim i neujednačenim vremenskim intervalima). Strukturni linijski dijagrami.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Točkasti dijagrami. Teorija i praktična primjena – vizualizacija podataka.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površinske dijagrame. Osnovni stupčani dijagram (prikazivanje apsolutnih vrijednosti).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Računanje relativnih vrijednosti. Prikazivanje relativnih vrijednosti običnim i strukturnim površinskim dijagramima.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Posebni površinski dijagrami. Obrada demografskih podataka. Izrada dijagrama dobno-spolne strukture.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Podaci o prirodnom prirastu, </w:t>
            </w: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rodnosi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 i smrtnosti – računanje i grafičko predočavanje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grafičko predočavanje klimatoloških podataka. Prikazivanje vrijednosti temperatura i oborina.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grafičko predočavanje klimatoloških podataka. Izrada dijagrama čestine vjetra (polarni koordinatni sustavi)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Bazni i verižni indeksi. Računanje indeksa i njihovo grafičko predočavanje.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Strukturni krug i strukturni stupci – primjena u različitim vrstama i rasponima podataka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Kartogrami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kartodijagrami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Zaključne postavke i ponavljanje.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17106">
              <w:rPr>
                <w:rFonts w:ascii="Times New Roman" w:eastAsia="MS Gothic" w:hAnsi="Times New Roman" w:cs="Times New Roman"/>
                <w:sz w:val="18"/>
              </w:rPr>
              <w:t>Šterc</w:t>
            </w:r>
            <w:proofErr w:type="spellEnd"/>
            <w:r w:rsidRPr="00217106">
              <w:rPr>
                <w:rFonts w:ascii="Times New Roman" w:eastAsia="MS Gothic" w:hAnsi="Times New Roman" w:cs="Times New Roman"/>
                <w:sz w:val="18"/>
              </w:rPr>
              <w:t xml:space="preserve">, S. (1990.): </w:t>
            </w:r>
            <w:r w:rsidRPr="00217106">
              <w:rPr>
                <w:rFonts w:ascii="Times New Roman" w:eastAsia="MS Gothic" w:hAnsi="Times New Roman" w:cs="Times New Roman"/>
                <w:i/>
                <w:sz w:val="18"/>
              </w:rPr>
              <w:t>Grafičke metode u nastavi</w:t>
            </w:r>
            <w:r w:rsidRPr="00217106">
              <w:rPr>
                <w:rFonts w:ascii="Times New Roman" w:eastAsia="MS Gothic" w:hAnsi="Times New Roman" w:cs="Times New Roman"/>
                <w:sz w:val="18"/>
              </w:rPr>
              <w:t>; Školska knjiga, Zagreb, 291 str.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37A2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37A2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37A2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37A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29" w:rsidRDefault="00837A29" w:rsidP="009947BA">
      <w:pPr>
        <w:spacing w:before="0" w:after="0"/>
      </w:pPr>
      <w:r>
        <w:separator/>
      </w:r>
    </w:p>
  </w:endnote>
  <w:endnote w:type="continuationSeparator" w:id="0">
    <w:p w:rsidR="00837A29" w:rsidRDefault="00837A2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29" w:rsidRDefault="00837A29" w:rsidP="009947BA">
      <w:pPr>
        <w:spacing w:before="0" w:after="0"/>
      </w:pPr>
      <w:r>
        <w:separator/>
      </w:r>
    </w:p>
  </w:footnote>
  <w:footnote w:type="continuationSeparator" w:id="0">
    <w:p w:rsidR="00837A29" w:rsidRDefault="00837A2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0BED"/>
    <w:multiLevelType w:val="hybridMultilevel"/>
    <w:tmpl w:val="BE8E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5DC8"/>
    <w:multiLevelType w:val="hybridMultilevel"/>
    <w:tmpl w:val="E206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0DC3"/>
    <w:rsid w:val="0010332B"/>
    <w:rsid w:val="001443A2"/>
    <w:rsid w:val="00150B32"/>
    <w:rsid w:val="00197510"/>
    <w:rsid w:val="00217106"/>
    <w:rsid w:val="0022722C"/>
    <w:rsid w:val="0024739B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A75D1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6707"/>
    <w:rsid w:val="00837A2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257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67AE-44D1-49CD-BA17-05DB8D69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Branimir Vukosav</cp:lastModifiedBy>
  <cp:revision>4</cp:revision>
  <dcterms:created xsi:type="dcterms:W3CDTF">2020-02-25T14:09:00Z</dcterms:created>
  <dcterms:modified xsi:type="dcterms:W3CDTF">2021-02-16T18:04:00Z</dcterms:modified>
</cp:coreProperties>
</file>