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042484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384212" w:rsidRPr="0017531F" w14:paraId="2BE4CD9C" w14:textId="77777777" w:rsidTr="00FF4521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38421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6" w:type="dxa"/>
            <w:gridSpan w:val="33"/>
            <w:vAlign w:val="center"/>
          </w:tcPr>
          <w:p w14:paraId="63937B0F" w14:textId="031465AB" w:rsidR="00384212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754A">
              <w:rPr>
                <w:rFonts w:ascii="Merriweather" w:hAnsi="Merriweather" w:cs="Times New Roman"/>
                <w:sz w:val="18"/>
                <w:szCs w:val="18"/>
              </w:rPr>
              <w:t>Odjel za geografiju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D863814" w:rsidR="004B553E" w:rsidRPr="0017531F" w:rsidRDefault="0023754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3754A">
              <w:rPr>
                <w:rFonts w:ascii="Merriweather" w:hAnsi="Merriweather" w:cs="Times New Roman"/>
                <w:b/>
                <w:sz w:val="18"/>
                <w:szCs w:val="18"/>
              </w:rPr>
              <w:t>Geomorfologija I</w:t>
            </w:r>
            <w:r w:rsidR="00543FB1">
              <w:rPr>
                <w:rFonts w:ascii="Merriweather" w:hAnsi="Merriweather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D6FB660" w:rsidR="004B553E" w:rsidRPr="0017531F" w:rsidRDefault="00700CF6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D7FA303" w:rsidR="004B553E" w:rsidRPr="0017531F" w:rsidRDefault="00700CF6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00CF6">
              <w:rPr>
                <w:rFonts w:ascii="Merriweather" w:hAnsi="Merriweather" w:cs="Times New Roman"/>
                <w:b/>
                <w:sz w:val="18"/>
                <w:szCs w:val="18"/>
              </w:rPr>
              <w:t>Preddiplomski dvopredmetni sveučilišni studij geografije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650A71F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355A99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0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A31F32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FB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5DE9AF38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3FB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343AB3E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42474773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FB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0ED11C3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3FB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1A3D71F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3C49C2B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481A824" w:rsidR="00453362" w:rsidRPr="0017531F" w:rsidRDefault="0023754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6C91B05" w:rsidR="00453362" w:rsidRPr="0017531F" w:rsidRDefault="0023754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520BFBAA" w:rsidR="00453362" w:rsidRPr="0017531F" w:rsidRDefault="0011603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F73645C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3FB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FB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B1200C3" w:rsidR="0045336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Raspored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09A96C4" w:rsidR="00453362" w:rsidRPr="0017531F" w:rsidRDefault="0023754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23754A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D7D7B3F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77D9732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</w:tr>
      <w:tr w:rsidR="0023754A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B3E0C0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23754A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898007F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Fran Domazetović</w:t>
            </w:r>
          </w:p>
        </w:tc>
      </w:tr>
      <w:tr w:rsidR="0023754A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487C01B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fdomazeto@unizd.hr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F2786D4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Svaki dan uz prethodnu najavu i dogovor termina</w:t>
            </w:r>
          </w:p>
        </w:tc>
      </w:tr>
      <w:tr w:rsidR="0023754A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67A67F2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Fran Domazetović</w:t>
            </w:r>
          </w:p>
        </w:tc>
      </w:tr>
      <w:tr w:rsidR="0023754A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608F6E5D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fdomazeto@unizd.hr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99915CA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Svaki dan uz prethodnu najavu i dogovor termina</w:t>
            </w:r>
          </w:p>
        </w:tc>
      </w:tr>
      <w:tr w:rsidR="0023754A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5CD8715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3BB340CE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FC33C7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23754A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303E8315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1574812E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0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D5FAED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3754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8881646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1. Imenovati i objasniti pojmove iz strukturne</w:t>
            </w:r>
          </w:p>
          <w:p w14:paraId="65D9C4D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geomorfologije</w:t>
            </w:r>
            <w:r w:rsidRPr="0023754A">
              <w:rPr>
                <w:rFonts w:ascii="Merriweather" w:hAnsi="Merriweather" w:cs="Times New Roman"/>
                <w:sz w:val="16"/>
                <w:szCs w:val="16"/>
              </w:rPr>
              <w:cr/>
              <w:t xml:space="preserve">2. Primijeniti osnovnu stručnu i znanstvenu metodologiju unutar strukturne geomorfologije </w:t>
            </w:r>
          </w:p>
          <w:p w14:paraId="2D7BC23B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3. Navesti i pojasniti osnovne značajke strukturnih oblika </w:t>
            </w:r>
          </w:p>
          <w:p w14:paraId="7A878669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4. Nabrojati i opisati uzročno-posljedične veze tektonske aktivnosti i reljefa </w:t>
            </w:r>
          </w:p>
          <w:p w14:paraId="75DC9DA9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5. Prepoznati veze između geološke strukture i društveno-geografskih elemenata prostora te odrediti intenzitet njihove međuuvjetovanosti </w:t>
            </w:r>
          </w:p>
          <w:p w14:paraId="34B054D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6. Izraditi morfometrijske prikaze na temelju prostornih podataka </w:t>
            </w:r>
          </w:p>
          <w:p w14:paraId="13E2A08B" w14:textId="2B995721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7. Usvojiti osnovna znanja iz strukturne geomorfologije i primijeniti ih u prostornom planiranju</w:t>
            </w:r>
          </w:p>
        </w:tc>
      </w:tr>
      <w:tr w:rsidR="0023754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23754A" w:rsidRPr="0023754A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5CB0AC0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1. Pokazati znanje i razumijevanje temeljnih pojmova,</w:t>
            </w:r>
          </w:p>
          <w:p w14:paraId="49683381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principa i teorija u geografiji</w:t>
            </w:r>
          </w:p>
          <w:p w14:paraId="3D8CA7D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2. Prepoznati fizičko-geografske elemente prostora</w:t>
            </w:r>
          </w:p>
          <w:p w14:paraId="580FC3FD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3. Demonstrirati razumijevanje različitih promjena u</w:t>
            </w:r>
          </w:p>
          <w:p w14:paraId="6FDE956D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okolišu</w:t>
            </w:r>
          </w:p>
          <w:p w14:paraId="4917729B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4. Povezati fizičku osnovu prostora s društvenogospodarskim procesima</w:t>
            </w:r>
          </w:p>
          <w:p w14:paraId="23946F7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5. Prikupiti statističke i prostorne podatke</w:t>
            </w:r>
          </w:p>
          <w:p w14:paraId="1084E2D4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6. Analizirati statističke i prostorne podatke</w:t>
            </w:r>
          </w:p>
          <w:p w14:paraId="54FE9424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7. Izraditi kartograske prikaze na temelju različitih</w:t>
            </w:r>
          </w:p>
          <w:p w14:paraId="4585FA9A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prostornih podataka</w:t>
            </w:r>
          </w:p>
          <w:p w14:paraId="3FEBB166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lastRenderedPageBreak/>
              <w:t>8. Predstaviti rezultate vlastitih analiza pismenim i</w:t>
            </w:r>
          </w:p>
          <w:p w14:paraId="50016C85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usmenim putem</w:t>
            </w:r>
          </w:p>
          <w:p w14:paraId="61AD1BAE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9. Interpretirati kartografske prikaze</w:t>
            </w:r>
          </w:p>
          <w:p w14:paraId="490BDB9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10. Objasniti uzročno-posljedične veze između</w:t>
            </w:r>
          </w:p>
          <w:p w14:paraId="66F439F2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pojedinih pojava i procesa u prostoru</w:t>
            </w:r>
          </w:p>
          <w:p w14:paraId="425FF00D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11. Primijeniti stečena znanja iz fizičke, društvene,</w:t>
            </w:r>
          </w:p>
          <w:p w14:paraId="7588F53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primijenjene i regionalne geografije u stručnom radu</w:t>
            </w:r>
          </w:p>
          <w:p w14:paraId="22343EA9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12. Objasniti načine gospodarenja prirodnim</w:t>
            </w:r>
          </w:p>
          <w:p w14:paraId="4954A0A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resursima</w:t>
            </w:r>
          </w:p>
          <w:p w14:paraId="4EA3F68A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13. Interpretirati geografske podatke iz različitih</w:t>
            </w:r>
          </w:p>
          <w:p w14:paraId="0335FE1A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izvora te na temelju analize donositi relevantne</w:t>
            </w:r>
          </w:p>
          <w:p w14:paraId="4961E97C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samostalne zaključke</w:t>
            </w:r>
          </w:p>
          <w:p w14:paraId="4C47232C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14. Objasniti načine zaštite prirodnih i društvenih</w:t>
            </w:r>
          </w:p>
          <w:p w14:paraId="601D39C1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resursa</w:t>
            </w:r>
          </w:p>
          <w:p w14:paraId="5C3D9B1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15. Primijeniti u praksi principe znanstvenoistraživačkog rada</w:t>
            </w:r>
          </w:p>
          <w:p w14:paraId="4273DCD5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16. Koristiti literaturu na stranom jeziku za potrebe</w:t>
            </w:r>
          </w:p>
          <w:p w14:paraId="12CA2F78" w14:textId="71EBAD8B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istraživačkog rada</w:t>
            </w:r>
          </w:p>
        </w:tc>
      </w:tr>
      <w:tr w:rsidR="0023754A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28D962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23754A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38A2C024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23754A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59856FA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665B911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F2DD015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23754A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8179898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Redovito pohađanje nastave, predane ispravno izrađene vježbe</w:t>
            </w:r>
          </w:p>
        </w:tc>
      </w:tr>
      <w:tr w:rsidR="0023754A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6AC41D55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4F26C33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23754A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597CF99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anchor="gid=1643195455&amp;fvid=1992138275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Ispitni 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2796ACB0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Kolegij obrađuje povijesni razvoj i podjelu geomorfologije, starost i evoluciju reljefa (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R</w:t>
            </w: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elativna i apsolutna starost,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R</w:t>
            </w: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azdioba geološke prošlosti Zemlje). Analizom faktora oblikovanja reljefa obrađuju se aktivni i pasivni činioci. Nastavna cjelina Globalna tektonika ploča obuhvaća analizu zone spreadinga i zone subdukcije. U sklopu kolegija obrađuje se strukturni reljef Zemlje, magmatizam i seizmizam, morfostrukturna obilježja planetarnih morfostrukturnih reljefnih cjelina.</w:t>
            </w:r>
          </w:p>
        </w:tc>
      </w:tr>
      <w:tr w:rsidR="0023754A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45D7619" w14:textId="77777777" w:rsidR="00C82D94" w:rsidRPr="00D908E9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D908E9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Predavanja - teme</w:t>
            </w:r>
          </w:p>
          <w:p w14:paraId="70888D52" w14:textId="77777777" w:rsidR="00C82D94" w:rsidRPr="009C24C0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</w:t>
            </w:r>
            <w:r w:rsidRPr="009C24C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Uvod u egzogene procese i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oblikovanje reljefa</w:t>
            </w:r>
          </w:p>
          <w:p w14:paraId="6B6047B5" w14:textId="77777777" w:rsidR="00560897" w:rsidRPr="006E2353" w:rsidRDefault="00560897" w:rsidP="0056089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Trošenje stijena i nastanak tla</w:t>
            </w:r>
          </w:p>
          <w:p w14:paraId="67ABEB67" w14:textId="77777777" w:rsidR="00560897" w:rsidRPr="006E2353" w:rsidRDefault="00560897" w:rsidP="0056089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3. </w:t>
            </w:r>
            <w:proofErr w:type="spellStart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>Padi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nski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procesi i reljefni oblici</w:t>
            </w:r>
          </w:p>
          <w:p w14:paraId="14687AB6" w14:textId="77777777" w:rsidR="00C82D94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>4. Fluvijalni procesi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hidrologija slivova</w:t>
            </w:r>
          </w:p>
          <w:p w14:paraId="07384E98" w14:textId="77777777" w:rsidR="00C82D94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5. Fluvijalni reljefni oblici</w:t>
            </w:r>
          </w:p>
          <w:p w14:paraId="162BD2B8" w14:textId="77777777" w:rsidR="00C82D94" w:rsidRPr="006E2353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6. Obalni procesi i dinamika obalnog pojasa</w:t>
            </w:r>
          </w:p>
          <w:p w14:paraId="2A3FAAD9" w14:textId="77777777" w:rsidR="00C82D94" w:rsidRPr="009C24C0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Pr="009C24C0">
              <w:rPr>
                <w:rFonts w:ascii="Merriweather" w:eastAsia="MS Gothic" w:hAnsi="Merriweather" w:cs="Times New Roman"/>
                <w:sz w:val="16"/>
                <w:szCs w:val="16"/>
              </w:rPr>
              <w:t>Obalni reljefni oblici i obalna geomorfologija</w:t>
            </w:r>
          </w:p>
          <w:p w14:paraId="6789FDAD" w14:textId="77777777" w:rsidR="00C82D94" w:rsidRPr="006E2353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>Limnički</w:t>
            </w:r>
            <w:proofErr w:type="spellEnd"/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reljef</w:t>
            </w:r>
          </w:p>
          <w:p w14:paraId="33D5D48D" w14:textId="77777777" w:rsidR="00C82D94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Egzogeni krški procesi i oblici</w:t>
            </w:r>
          </w:p>
          <w:p w14:paraId="2D4804FC" w14:textId="77777777" w:rsidR="00C82D94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Endokrš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speleologija</w:t>
            </w:r>
          </w:p>
          <w:p w14:paraId="3EF3F045" w14:textId="77777777" w:rsidR="00C82D94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11</w:t>
            </w: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Glacijalni procesi i reljefni oblici</w:t>
            </w:r>
          </w:p>
          <w:p w14:paraId="2F554DCD" w14:textId="77777777" w:rsidR="00C82D94" w:rsidRPr="009C24C0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12. </w:t>
            </w:r>
            <w:proofErr w:type="spellStart"/>
            <w:r w:rsidRPr="009C24C0">
              <w:rPr>
                <w:rFonts w:ascii="Merriweather" w:eastAsia="MS Gothic" w:hAnsi="Merriweather" w:cs="Times New Roman"/>
                <w:sz w:val="16"/>
                <w:szCs w:val="16"/>
              </w:rPr>
              <w:t>Periglacijalni</w:t>
            </w:r>
            <w:proofErr w:type="spellEnd"/>
            <w:r w:rsidRPr="009C24C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procesi i reljefni oblici</w:t>
            </w:r>
          </w:p>
          <w:p w14:paraId="769676EE" w14:textId="77777777" w:rsidR="00C82D94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13</w:t>
            </w: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Eolski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procesi i reljefni oblici</w:t>
            </w:r>
          </w:p>
          <w:p w14:paraId="055D70EA" w14:textId="77777777" w:rsidR="00C82D94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14. Geomorfologija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antropocena</w:t>
            </w:r>
            <w:proofErr w:type="spellEnd"/>
          </w:p>
          <w:p w14:paraId="6E3A408E" w14:textId="6CC17C93" w:rsidR="0023754A" w:rsidRPr="0017531F" w:rsidRDefault="00C82D94" w:rsidP="00C82D9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15. </w:t>
            </w:r>
            <w:r w:rsidRPr="006E2353">
              <w:rPr>
                <w:rFonts w:ascii="Merriweather" w:eastAsia="MS Gothic" w:hAnsi="Merriweather" w:cs="Times New Roman"/>
                <w:sz w:val="16"/>
                <w:szCs w:val="16"/>
              </w:rPr>
              <w:t>Sistematizacija gradiva</w:t>
            </w:r>
          </w:p>
        </w:tc>
      </w:tr>
      <w:tr w:rsidR="0023754A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904B9EC" w14:textId="77777777" w:rsidR="00C82D94" w:rsidRPr="00B269F9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J. (2016). Fundamentals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(4th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55D9855" w14:textId="77777777" w:rsidR="00C82D94" w:rsidRPr="00B269F9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Summerfield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A. (1991). Global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2A9C9A0" w14:textId="77777777" w:rsidR="00C82D94" w:rsidRPr="00B269F9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Ritter, D. F.,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Kochel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C., &amp; Miller, J. R. (2011).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Process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(5th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Waveland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Press.</w:t>
            </w:r>
          </w:p>
          <w:p w14:paraId="36A8C350" w14:textId="77777777" w:rsidR="00C82D94" w:rsidRPr="00B269F9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Anderson, R. S., &amp; Anderson, S. P. (2010).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mechanics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chemistry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 Cambridge University Press.</w:t>
            </w:r>
          </w:p>
          <w:p w14:paraId="035992C8" w14:textId="77777777" w:rsidR="00C82D94" w:rsidRPr="00B269F9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Goudie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(Ed.). (2004). Encyclopedia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(Vol. 2).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Psychology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Press.</w:t>
            </w:r>
          </w:p>
          <w:p w14:paraId="0B89B5BE" w14:textId="1E60B768" w:rsidR="0023754A" w:rsidRPr="0023754A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Gregory, K. J., &amp;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Goudie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, A. S. (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(2011).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SAGE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handbook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B269F9">
              <w:rPr>
                <w:rFonts w:ascii="Merriweather" w:eastAsia="MS Gothic" w:hAnsi="Merriweather" w:cs="Times New Roman"/>
                <w:sz w:val="16"/>
                <w:szCs w:val="16"/>
              </w:rPr>
              <w:t>. SAGE.</w:t>
            </w:r>
          </w:p>
        </w:tc>
      </w:tr>
      <w:tr w:rsidR="0023754A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E77C85E" w14:textId="77777777" w:rsidR="00C82D94" w:rsidRPr="001D7512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Bognar, A. (1992.): Geomorfološke osobine Hrvatske, Geografski horizont, 38/2.</w:t>
            </w:r>
          </w:p>
          <w:p w14:paraId="244E6F61" w14:textId="77777777" w:rsidR="00C82D94" w:rsidRPr="001D7512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Bognar, A. (1999.): Geomorfološka regionalizacija Hrvatske, Acta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Geografica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Croatica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, 34,7-26.</w:t>
            </w:r>
          </w:p>
          <w:p w14:paraId="70139CAD" w14:textId="77777777" w:rsidR="00C82D94" w:rsidRPr="001D7512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Božičević, S. (1991.): Fenomen krš, Školska knjiga, Zagreb.</w:t>
            </w:r>
          </w:p>
          <w:p w14:paraId="3B6E7AC8" w14:textId="77777777" w:rsidR="00C82D94" w:rsidRPr="001D7512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Ford, D., Williams, P. (2007.):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Karst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Hydrogeology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Chapman &amp; Hall,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Chichester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8690DB8" w14:textId="77777777" w:rsidR="00C82D94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Selby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M.J. (1993):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Hillslope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Materials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Processes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 Oxford University Press.</w:t>
            </w:r>
          </w:p>
          <w:p w14:paraId="11401520" w14:textId="77777777" w:rsidR="00C82D94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Knighton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(2014):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Fluvial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Forms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Processes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 New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Perspective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27738D3" w14:textId="77777777" w:rsidR="00C82D94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Bird, E. (2008):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Coastal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An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Introduction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Wiley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2CBEC71" w14:textId="77777777" w:rsidR="00C82D94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Benn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D.I., Evans, D.J.A. (2010):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Glaciers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Glaciation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Hodder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Education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43A7335" w14:textId="77777777" w:rsidR="00C82D94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French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H.M. (2017):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Periglacial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Wiley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1628F05" w14:textId="77777777" w:rsidR="00C82D94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Cooke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R., Warren, A.,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Goudie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(1993): Desert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 UCL Press.</w:t>
            </w:r>
          </w:p>
          <w:p w14:paraId="63D07860" w14:textId="7D1599B1" w:rsidR="0023754A" w:rsidRPr="0023754A" w:rsidRDefault="00C82D94" w:rsidP="00C82D9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Brown, A.G.,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Tooth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S.,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Bullard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J.E. (2017):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Geomorphology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Anthropocene</w:t>
            </w:r>
            <w:proofErr w:type="spellEnd"/>
            <w:r w:rsidRPr="001D7512">
              <w:rPr>
                <w:rFonts w:ascii="Merriweather" w:eastAsia="MS Gothic" w:hAnsi="Merriweather" w:cs="Times New Roman"/>
                <w:sz w:val="16"/>
                <w:szCs w:val="16"/>
              </w:rPr>
              <w:t>. Cambridge University Press.</w:t>
            </w:r>
          </w:p>
        </w:tc>
      </w:tr>
      <w:tr w:rsidR="0023754A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3754A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37873C1F" w:rsidR="0023754A" w:rsidRPr="0017531F" w:rsidRDefault="00543FB1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Kolokviji ili završni ispit</w:t>
            </w:r>
          </w:p>
        </w:tc>
        <w:tc>
          <w:tcPr>
            <w:tcW w:w="1732" w:type="dxa"/>
            <w:gridSpan w:val="5"/>
          </w:tcPr>
          <w:p w14:paraId="0555891B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3754A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D52E8B1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2D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0710FB73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D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23754A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2FFCA82D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3F260B88" w:rsidR="0023754A" w:rsidRPr="0017531F" w:rsidRDefault="00000000" w:rsidP="0023754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D9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23754A" w:rsidRPr="0017531F" w:rsidRDefault="00000000" w:rsidP="0023754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23754A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1D7BF46" w:rsidR="0023754A" w:rsidRPr="0017531F" w:rsidRDefault="00C82D94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423F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100% kolokvij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ili</w:t>
            </w:r>
            <w:r w:rsidRPr="00F423F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100% završni ispit</w:t>
            </w:r>
          </w:p>
        </w:tc>
      </w:tr>
      <w:tr w:rsidR="0023754A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AB6587E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 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23754A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576C0A4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60 - 70 %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23754A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FB83C27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 – 80 %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23754A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5AB1AEA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 – 90 %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23754A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4BADDA63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 – 100 %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23754A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3754A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7D90" w14:textId="77777777" w:rsidR="00F03C13" w:rsidRDefault="00F03C13" w:rsidP="009947BA">
      <w:pPr>
        <w:spacing w:before="0" w:after="0"/>
      </w:pPr>
      <w:r>
        <w:separator/>
      </w:r>
    </w:p>
  </w:endnote>
  <w:endnote w:type="continuationSeparator" w:id="0">
    <w:p w14:paraId="38004B9F" w14:textId="77777777" w:rsidR="00F03C13" w:rsidRDefault="00F03C1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6A9F" w14:textId="77777777" w:rsidR="00F03C13" w:rsidRDefault="00F03C13" w:rsidP="009947BA">
      <w:pPr>
        <w:spacing w:before="0" w:after="0"/>
      </w:pPr>
      <w:r>
        <w:separator/>
      </w:r>
    </w:p>
  </w:footnote>
  <w:footnote w:type="continuationSeparator" w:id="0">
    <w:p w14:paraId="251E6AD7" w14:textId="77777777" w:rsidR="00F03C13" w:rsidRDefault="00F03C1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5919"/>
    <w:multiLevelType w:val="hybridMultilevel"/>
    <w:tmpl w:val="E056EB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067"/>
    <w:multiLevelType w:val="hybridMultilevel"/>
    <w:tmpl w:val="AA9CC7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39268">
    <w:abstractNumId w:val="0"/>
  </w:num>
  <w:num w:numId="2" w16cid:durableId="89412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42484"/>
    <w:rsid w:val="000911D2"/>
    <w:rsid w:val="000C0578"/>
    <w:rsid w:val="0010332B"/>
    <w:rsid w:val="00116032"/>
    <w:rsid w:val="00117007"/>
    <w:rsid w:val="001443A2"/>
    <w:rsid w:val="00150B32"/>
    <w:rsid w:val="0017531F"/>
    <w:rsid w:val="00197510"/>
    <w:rsid w:val="001C5211"/>
    <w:rsid w:val="001C7C51"/>
    <w:rsid w:val="00226462"/>
    <w:rsid w:val="0022722C"/>
    <w:rsid w:val="0023754A"/>
    <w:rsid w:val="0028545A"/>
    <w:rsid w:val="002A2A7C"/>
    <w:rsid w:val="002E1CE6"/>
    <w:rsid w:val="002F2D22"/>
    <w:rsid w:val="00310F9A"/>
    <w:rsid w:val="00326091"/>
    <w:rsid w:val="00357643"/>
    <w:rsid w:val="00371634"/>
    <w:rsid w:val="00384212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4B6880"/>
    <w:rsid w:val="00507C65"/>
    <w:rsid w:val="00527C5F"/>
    <w:rsid w:val="005353ED"/>
    <w:rsid w:val="00543FB1"/>
    <w:rsid w:val="005514C3"/>
    <w:rsid w:val="00560897"/>
    <w:rsid w:val="005E1668"/>
    <w:rsid w:val="005E5F80"/>
    <w:rsid w:val="005F6E0B"/>
    <w:rsid w:val="0062328F"/>
    <w:rsid w:val="00684BBC"/>
    <w:rsid w:val="006972F3"/>
    <w:rsid w:val="006B4920"/>
    <w:rsid w:val="006D2BA2"/>
    <w:rsid w:val="00700CF6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63D8E"/>
    <w:rsid w:val="00A9132B"/>
    <w:rsid w:val="00AA1A5A"/>
    <w:rsid w:val="00AD23FB"/>
    <w:rsid w:val="00B0778F"/>
    <w:rsid w:val="00B143AA"/>
    <w:rsid w:val="00B71A57"/>
    <w:rsid w:val="00B7307A"/>
    <w:rsid w:val="00B95C0C"/>
    <w:rsid w:val="00BE47F1"/>
    <w:rsid w:val="00C02454"/>
    <w:rsid w:val="00C3477B"/>
    <w:rsid w:val="00C76ED1"/>
    <w:rsid w:val="00C82D94"/>
    <w:rsid w:val="00C85956"/>
    <w:rsid w:val="00C9733D"/>
    <w:rsid w:val="00CA3783"/>
    <w:rsid w:val="00CB23F4"/>
    <w:rsid w:val="00D136E4"/>
    <w:rsid w:val="00D5334D"/>
    <w:rsid w:val="00D5523D"/>
    <w:rsid w:val="00D944DF"/>
    <w:rsid w:val="00D97584"/>
    <w:rsid w:val="00DD110C"/>
    <w:rsid w:val="00DE6D53"/>
    <w:rsid w:val="00E06E39"/>
    <w:rsid w:val="00E07D73"/>
    <w:rsid w:val="00E17D18"/>
    <w:rsid w:val="00E30E67"/>
    <w:rsid w:val="00EB5A72"/>
    <w:rsid w:val="00EE4B05"/>
    <w:rsid w:val="00F02A8F"/>
    <w:rsid w:val="00F03C13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84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zd.hr/studiji-i-studenti/akademski-kalendar/kalendar-nastavnih-aktivnost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zd.hr/studiji-i-studenti/akademski-kalendar/kalendar-nastavnih-aktivnost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ografija.unizd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spreadsheets/d/1fOylRYh9bU4lK5wT-0221qq5USFDZdYn/edit?gid=164319545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DAC583-51C1-468C-9768-236BB94E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Fran Domazetović</cp:lastModifiedBy>
  <cp:revision>10</cp:revision>
  <cp:lastPrinted>2021-02-12T11:27:00Z</cp:lastPrinted>
  <dcterms:created xsi:type="dcterms:W3CDTF">2022-04-29T07:07:00Z</dcterms:created>
  <dcterms:modified xsi:type="dcterms:W3CDTF">2025-10-02T12:33:00Z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