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2345D2" w:rsidRPr="00F40E53" w:rsidTr="00A73FED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Preddiplomski </w:t>
            </w:r>
            <w:proofErr w:type="spellStart"/>
            <w:r>
              <w:rPr>
                <w:sz w:val="22"/>
                <w:szCs w:val="22"/>
              </w:rPr>
              <w:t>dvopredmetni</w:t>
            </w:r>
            <w:proofErr w:type="spellEnd"/>
            <w:r w:rsidRPr="00F40E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nastavnički </w:t>
            </w:r>
            <w:r w:rsidRPr="00F40E53">
              <w:rPr>
                <w:sz w:val="22"/>
                <w:szCs w:val="22"/>
              </w:rPr>
              <w:t>studij geografije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Klimatologija 1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Obavezni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</w:t>
            </w:r>
            <w:r w:rsidRPr="00F40E53">
              <w:rPr>
                <w:sz w:val="22"/>
                <w:szCs w:val="22"/>
              </w:rPr>
              <w:t xml:space="preserve"> </w:t>
            </w:r>
            <w:proofErr w:type="spellStart"/>
            <w:r w:rsidRPr="00F40E53">
              <w:rPr>
                <w:sz w:val="22"/>
                <w:szCs w:val="22"/>
              </w:rPr>
              <w:t>dr</w:t>
            </w:r>
            <w:proofErr w:type="spellEnd"/>
            <w:r w:rsidRPr="00F40E53">
              <w:rPr>
                <w:sz w:val="22"/>
                <w:szCs w:val="22"/>
              </w:rPr>
              <w:t xml:space="preserve"> .sc. Robert Lončarić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rloncar@unizd.hr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Prema dogovoru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Odjel za geografiju, Sveučilište u Zadru, predavaonica br. </w:t>
            </w:r>
            <w:r>
              <w:rPr>
                <w:sz w:val="22"/>
                <w:szCs w:val="22"/>
              </w:rPr>
              <w:t>113</w:t>
            </w:r>
            <w:r w:rsidRPr="00F40E53">
              <w:rPr>
                <w:sz w:val="22"/>
                <w:szCs w:val="22"/>
              </w:rPr>
              <w:t xml:space="preserve">, Novi </w:t>
            </w:r>
            <w:proofErr w:type="spellStart"/>
            <w:r w:rsidRPr="00F40E53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Predavanja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Ispit (pismeni/usmeni)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vMerge w:val="restart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4. termin</w:t>
            </w:r>
          </w:p>
        </w:tc>
      </w:tr>
      <w:tr w:rsidR="002345D2" w:rsidRPr="00F40E53" w:rsidTr="00A73FED">
        <w:tc>
          <w:tcPr>
            <w:tcW w:w="2628" w:type="dxa"/>
            <w:vMerge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vMerge w:val="restart"/>
            <w:shd w:val="clear" w:color="auto" w:fill="FFFFE5"/>
            <w:vAlign w:val="center"/>
          </w:tcPr>
          <w:p w:rsidR="002345D2" w:rsidRPr="00F40E53" w:rsidRDefault="002345D2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4. termin</w:t>
            </w:r>
          </w:p>
        </w:tc>
      </w:tr>
      <w:tr w:rsidR="002345D2" w:rsidRPr="00F40E53" w:rsidTr="00A73FED">
        <w:tc>
          <w:tcPr>
            <w:tcW w:w="2628" w:type="dxa"/>
            <w:vMerge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2345D2" w:rsidRPr="00F40E53" w:rsidRDefault="002345D2" w:rsidP="00234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27.1.2021.</w:t>
            </w:r>
          </w:p>
        </w:tc>
        <w:tc>
          <w:tcPr>
            <w:tcW w:w="1690" w:type="dxa"/>
            <w:gridSpan w:val="2"/>
          </w:tcPr>
          <w:p w:rsidR="002345D2" w:rsidRPr="00F40E53" w:rsidRDefault="002345D2" w:rsidP="00234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10.2.2021.</w:t>
            </w:r>
          </w:p>
        </w:tc>
        <w:tc>
          <w:tcPr>
            <w:tcW w:w="1690" w:type="dxa"/>
            <w:gridSpan w:val="2"/>
          </w:tcPr>
          <w:p w:rsidR="002345D2" w:rsidRPr="00F40E53" w:rsidRDefault="002345D2" w:rsidP="00234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17.3.2021.</w:t>
            </w:r>
          </w:p>
        </w:tc>
        <w:tc>
          <w:tcPr>
            <w:tcW w:w="1690" w:type="dxa"/>
          </w:tcPr>
          <w:p w:rsidR="002345D2" w:rsidRPr="00F40E53" w:rsidRDefault="002345D2" w:rsidP="00234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14.4.2021.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Razvijanje sposobnosti uočavanja povezanosti između klimatskih elemenata i </w:t>
            </w:r>
            <w:proofErr w:type="spellStart"/>
            <w:r w:rsidRPr="00F40E53">
              <w:rPr>
                <w:sz w:val="22"/>
                <w:szCs w:val="22"/>
              </w:rPr>
              <w:t>modifikatora</w:t>
            </w:r>
            <w:proofErr w:type="spellEnd"/>
            <w:r w:rsidRPr="00F40E53">
              <w:rPr>
                <w:sz w:val="22"/>
                <w:szCs w:val="22"/>
              </w:rPr>
              <w:t>, međuodnosa e</w:t>
            </w:r>
            <w:bookmarkStart w:id="0" w:name="_GoBack"/>
            <w:bookmarkEnd w:id="0"/>
            <w:r w:rsidRPr="00F40E53">
              <w:rPr>
                <w:sz w:val="22"/>
                <w:szCs w:val="22"/>
              </w:rPr>
              <w:t>nergetike i dinamike atmosfere te analitičkog i sintetičkog pristupa pri razmatranju kompleksnih veza i odnosa između klimatskih pojava i prirodnog/antropogenog okoliša.</w:t>
            </w:r>
          </w:p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Položeni propisani ispiti s 1. godine studija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Objekt klimatologije; Atmosfera; Energetika atmosferskih procesa - radijacija, temperatura; Dinamika atmosferskih procesa - tlak zraka, vjetar, zračne mase i klimatske fronte; Voda u atmosferi - vodena para, naoblaka i magla, padaline</w:t>
            </w:r>
          </w:p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1. Šegota, T.; Filipčić, A. (1996.); Klimatologija za geografe, Školska knjiga, Zagreb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1. Penzar, B.; Penzar, I.; Orlić, M. (2001.); Vrijeme i klima hrvatskog Jadrana, Nakladna kuća «Dr. </w:t>
            </w:r>
            <w:proofErr w:type="spellStart"/>
            <w:r w:rsidRPr="00F40E53">
              <w:rPr>
                <w:sz w:val="22"/>
                <w:szCs w:val="22"/>
              </w:rPr>
              <w:t>Feletar</w:t>
            </w:r>
            <w:proofErr w:type="spellEnd"/>
            <w:r w:rsidRPr="00F40E53">
              <w:rPr>
                <w:sz w:val="22"/>
                <w:szCs w:val="22"/>
              </w:rPr>
              <w:t>», Zagreb</w:t>
            </w:r>
          </w:p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 Penzar, B. i suradnici (1996.): Meteorologija za korisnike, Školska knjiga, Zagreb</w:t>
            </w:r>
          </w:p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 Penzar, I.; Penzar, B. (2000.): Agrometeorologija, Školska knjiga, Zagreb</w:t>
            </w:r>
          </w:p>
          <w:p w:rsidR="002345D2" w:rsidRPr="00F40E53" w:rsidRDefault="002345D2" w:rsidP="002345D2">
            <w:pPr>
              <w:jc w:val="both"/>
              <w:rPr>
                <w:sz w:val="22"/>
                <w:szCs w:val="22"/>
              </w:rPr>
            </w:pP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URL 1. http://jadran.gfz.hr/index.html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Studentska anketa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Obavezno sudjelovanje na 50% predavanja 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Odslušana nastava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Ispit (pismeni/usmeni) </w:t>
            </w:r>
            <w:r>
              <w:rPr>
                <w:sz w:val="22"/>
                <w:szCs w:val="22"/>
              </w:rPr>
              <w:t>100%</w:t>
            </w:r>
          </w:p>
        </w:tc>
      </w:tr>
      <w:tr w:rsidR="002345D2" w:rsidRPr="00F40E53" w:rsidTr="00A73FED">
        <w:tc>
          <w:tcPr>
            <w:tcW w:w="2628" w:type="dxa"/>
            <w:shd w:val="clear" w:color="auto" w:fill="FFFFE5"/>
            <w:vAlign w:val="center"/>
          </w:tcPr>
          <w:p w:rsidR="002345D2" w:rsidRPr="00F40E53" w:rsidRDefault="002345D2" w:rsidP="002345D2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2345D2" w:rsidRPr="00F40E53" w:rsidRDefault="002345D2" w:rsidP="002345D2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Uspjeh na pismenom/usmenom</w:t>
            </w:r>
            <w:r>
              <w:rPr>
                <w:sz w:val="22"/>
                <w:szCs w:val="22"/>
              </w:rPr>
              <w:t xml:space="preserve"> ispitu</w:t>
            </w:r>
          </w:p>
        </w:tc>
      </w:tr>
    </w:tbl>
    <w:p w:rsidR="004159C9" w:rsidRDefault="004159C9"/>
    <w:tbl>
      <w:tblPr>
        <w:tblpPr w:leftFromText="180" w:rightFromText="180" w:horzAnchor="margin" w:tblpY="-461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4701"/>
        <w:gridCol w:w="2433"/>
      </w:tblGrid>
      <w:tr w:rsidR="002345D2" w:rsidRPr="00F40E53" w:rsidTr="00A73FED">
        <w:trPr>
          <w:trHeight w:val="478"/>
        </w:trPr>
        <w:tc>
          <w:tcPr>
            <w:tcW w:w="674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lastRenderedPageBreak/>
              <w:t>Red. br.</w:t>
            </w:r>
          </w:p>
        </w:tc>
        <w:tc>
          <w:tcPr>
            <w:tcW w:w="1559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701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2433" w:type="dxa"/>
            <w:shd w:val="clear" w:color="auto" w:fill="FFFFE5"/>
            <w:vAlign w:val="center"/>
          </w:tcPr>
          <w:p w:rsidR="002345D2" w:rsidRPr="00F40E53" w:rsidRDefault="002345D2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Literatura</w:t>
            </w:r>
          </w:p>
        </w:tc>
      </w:tr>
      <w:tr w:rsidR="002345D2" w:rsidRPr="00F40E53" w:rsidTr="00A73FED">
        <w:trPr>
          <w:trHeight w:val="717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7.10.2020.</w:t>
            </w:r>
          </w:p>
        </w:tc>
        <w:tc>
          <w:tcPr>
            <w:tcW w:w="4701" w:type="dxa"/>
            <w:vAlign w:val="center"/>
          </w:tcPr>
          <w:p w:rsidR="002345D2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Objekt klimatologije; vrijeme i klima; klimatski elementi i </w:t>
            </w:r>
            <w:proofErr w:type="spellStart"/>
            <w:r w:rsidRPr="00F40E53">
              <w:rPr>
                <w:sz w:val="22"/>
                <w:szCs w:val="22"/>
              </w:rPr>
              <w:t>modifikatori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Pr="00F40E53">
              <w:rPr>
                <w:sz w:val="22"/>
                <w:szCs w:val="22"/>
              </w:rPr>
              <w:t xml:space="preserve"> 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Atmosfera; struktura i sastav atmosfere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06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14.10.2020.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Energetika atmosferskih procesa </w:t>
            </w:r>
            <w:r>
              <w:rPr>
                <w:sz w:val="22"/>
                <w:szCs w:val="22"/>
              </w:rPr>
              <w:t>–</w:t>
            </w:r>
            <w:r w:rsidRPr="00F40E53">
              <w:rPr>
                <w:sz w:val="22"/>
                <w:szCs w:val="22"/>
              </w:rPr>
              <w:t xml:space="preserve"> radijacija; </w:t>
            </w:r>
            <w:proofErr w:type="spellStart"/>
            <w:r w:rsidRPr="00F40E53">
              <w:rPr>
                <w:sz w:val="22"/>
                <w:szCs w:val="22"/>
              </w:rPr>
              <w:t>insolacija</w:t>
            </w:r>
            <w:proofErr w:type="spellEnd"/>
            <w:r w:rsidRPr="00F40E53">
              <w:rPr>
                <w:sz w:val="22"/>
                <w:szCs w:val="22"/>
              </w:rPr>
              <w:t xml:space="preserve"> i </w:t>
            </w:r>
            <w:proofErr w:type="spellStart"/>
            <w:r w:rsidRPr="00F40E53">
              <w:rPr>
                <w:sz w:val="22"/>
                <w:szCs w:val="22"/>
              </w:rPr>
              <w:t>albedo</w:t>
            </w:r>
            <w:proofErr w:type="spellEnd"/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1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21.10.2020.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Energetika atmosferskih procesa - temperatura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1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28.10.2020.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Horizontalna i vertikalna raspodjela temperature; geografska raspodjela temperature; geografska raspodjela temperature u Hrvatskoj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17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4.11.2020.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Dinamika atmosferskih procesa - tlak zraka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945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11.11.2020.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Dinamika atmosferskih procesa – vjetar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17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tabs>
                <w:tab w:val="left" w:pos="468"/>
              </w:tabs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Geografska raspodjela vjetrova; glavni vjetrovi u Hrvatskoj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cantSplit/>
          <w:trHeight w:val="717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2.12.2020.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Zračne mase i klimatske fronte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cantSplit/>
          <w:trHeight w:val="717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9.11.2020.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Voda u atmosferi – vodena para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06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16.12.2020.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Magla; tipovi magle; geografska raspodjela magle na Zemlji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229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tabs>
                <w:tab w:val="left" w:pos="468"/>
              </w:tabs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Oblaci i naoblaka</w:t>
            </w:r>
            <w:r>
              <w:rPr>
                <w:sz w:val="22"/>
                <w:szCs w:val="22"/>
              </w:rPr>
              <w:t>;</w:t>
            </w:r>
            <w:r w:rsidRPr="00F40E53">
              <w:rPr>
                <w:sz w:val="22"/>
                <w:szCs w:val="22"/>
              </w:rPr>
              <w:t xml:space="preserve"> Voda u atmosferi – oborine; postanak </w:t>
            </w:r>
            <w:r>
              <w:rPr>
                <w:sz w:val="22"/>
                <w:szCs w:val="22"/>
              </w:rPr>
              <w:t>oborina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717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13.1.2021.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40E53">
              <w:rPr>
                <w:sz w:val="22"/>
                <w:szCs w:val="22"/>
              </w:rPr>
              <w:t>nevni i godišnji hod oborina (</w:t>
            </w:r>
            <w:proofErr w:type="spellStart"/>
            <w:r w:rsidRPr="00F40E53">
              <w:rPr>
                <w:sz w:val="22"/>
                <w:szCs w:val="22"/>
              </w:rPr>
              <w:t>pluviometrijski</w:t>
            </w:r>
            <w:proofErr w:type="spellEnd"/>
            <w:r w:rsidRPr="00F40E53">
              <w:rPr>
                <w:sz w:val="22"/>
                <w:szCs w:val="22"/>
              </w:rPr>
              <w:t xml:space="preserve"> režim)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  <w:tr w:rsidR="002345D2" w:rsidRPr="00F40E53" w:rsidTr="00A73FED">
        <w:trPr>
          <w:trHeight w:val="248"/>
        </w:trPr>
        <w:tc>
          <w:tcPr>
            <w:tcW w:w="674" w:type="dxa"/>
            <w:vAlign w:val="center"/>
          </w:tcPr>
          <w:p w:rsidR="002345D2" w:rsidRPr="00F40E53" w:rsidRDefault="002345D2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20.1.2021.</w:t>
            </w:r>
          </w:p>
        </w:tc>
        <w:tc>
          <w:tcPr>
            <w:tcW w:w="4701" w:type="dxa"/>
            <w:vAlign w:val="center"/>
          </w:tcPr>
          <w:p w:rsidR="002345D2" w:rsidRPr="00F40E53" w:rsidRDefault="002345D2" w:rsidP="00A73FED">
            <w:pPr>
              <w:tabs>
                <w:tab w:val="left" w:pos="468"/>
              </w:tabs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Voda u atmosferi – oborine; snijeg, rosa i mraz; geografska raspodjela oborina u Hrvatskoj</w:t>
            </w:r>
          </w:p>
        </w:tc>
        <w:tc>
          <w:tcPr>
            <w:tcW w:w="2433" w:type="dxa"/>
            <w:vAlign w:val="center"/>
          </w:tcPr>
          <w:p w:rsidR="002345D2" w:rsidRPr="00F40E53" w:rsidRDefault="002345D2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2345D2" w:rsidRPr="00F40E53" w:rsidRDefault="002345D2" w:rsidP="00A73FED">
            <w:pPr>
              <w:rPr>
                <w:sz w:val="22"/>
                <w:szCs w:val="22"/>
              </w:rPr>
            </w:pPr>
          </w:p>
        </w:tc>
      </w:tr>
    </w:tbl>
    <w:p w:rsidR="002345D2" w:rsidRDefault="002345D2"/>
    <w:sectPr w:rsidR="0023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2"/>
    <w:rsid w:val="000D7BF5"/>
    <w:rsid w:val="002345D2"/>
    <w:rsid w:val="004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643C"/>
  <w15:chartTrackingRefBased/>
  <w15:docId w15:val="{9BD7EE8C-50E1-448C-B0F2-0960FDE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2020-10-05T08:07:00Z</dcterms:created>
  <dcterms:modified xsi:type="dcterms:W3CDTF">2020-10-05T08:07:00Z</dcterms:modified>
</cp:coreProperties>
</file>