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775BA6" w14:textId="77777777" w:rsidR="00197A6F" w:rsidRPr="0017531F" w:rsidRDefault="008942F0" w:rsidP="00527C5F">
      <w:pPr>
        <w:jc w:val="center"/>
        <w:rPr>
          <w:rFonts w:ascii="Merriweather" w:hAnsi="Merriweather" w:cs="Times New Roman"/>
          <w:b/>
          <w:sz w:val="16"/>
          <w:szCs w:val="16"/>
        </w:rPr>
      </w:pPr>
      <w:r w:rsidRPr="0017531F">
        <w:rPr>
          <w:rFonts w:ascii="Merriweather" w:hAnsi="Merriweather" w:cs="Times New Roman"/>
          <w:b/>
          <w:sz w:val="16"/>
          <w:szCs w:val="16"/>
        </w:rPr>
        <w:t>Izvedbeni plan nastave (</w:t>
      </w:r>
      <w:r w:rsidR="0010332B" w:rsidRPr="0017531F">
        <w:rPr>
          <w:rFonts w:ascii="Merriweather" w:hAnsi="Merriweather" w:cs="Times New Roman"/>
          <w:b/>
          <w:i/>
          <w:sz w:val="16"/>
          <w:szCs w:val="16"/>
        </w:rPr>
        <w:t>syllabus</w:t>
      </w:r>
      <w:r w:rsidR="00F82834" w:rsidRPr="0017531F">
        <w:rPr>
          <w:rStyle w:val="FootnoteReference"/>
          <w:rFonts w:ascii="Merriweather" w:hAnsi="Merriweather" w:cs="Times New Roman"/>
          <w:sz w:val="16"/>
          <w:szCs w:val="16"/>
        </w:rPr>
        <w:footnoteReference w:id="1"/>
      </w:r>
      <w:r w:rsidRPr="0017531F">
        <w:rPr>
          <w:rFonts w:ascii="Merriweather" w:hAnsi="Merriweather" w:cs="Times New Roman"/>
          <w:b/>
          <w:sz w:val="16"/>
          <w:szCs w:val="16"/>
        </w:rPr>
        <w:t>)</w:t>
      </w:r>
    </w:p>
    <w:tbl>
      <w:tblPr>
        <w:tblStyle w:val="TableGrid"/>
        <w:tblW w:w="9288" w:type="dxa"/>
        <w:tblLayout w:type="fixed"/>
        <w:tblLook w:val="04A0" w:firstRow="1" w:lastRow="0" w:firstColumn="1" w:lastColumn="0" w:noHBand="0" w:noVBand="1"/>
      </w:tblPr>
      <w:tblGrid>
        <w:gridCol w:w="1802"/>
        <w:gridCol w:w="413"/>
        <w:gridCol w:w="416"/>
        <w:gridCol w:w="237"/>
        <w:gridCol w:w="179"/>
        <w:gridCol w:w="138"/>
        <w:gridCol w:w="42"/>
        <w:gridCol w:w="70"/>
        <w:gridCol w:w="165"/>
        <w:gridCol w:w="69"/>
        <w:gridCol w:w="351"/>
        <w:gridCol w:w="55"/>
        <w:gridCol w:w="361"/>
        <w:gridCol w:w="292"/>
        <w:gridCol w:w="115"/>
        <w:gridCol w:w="90"/>
        <w:gridCol w:w="211"/>
        <w:gridCol w:w="56"/>
        <w:gridCol w:w="433"/>
        <w:gridCol w:w="249"/>
        <w:gridCol w:w="331"/>
        <w:gridCol w:w="217"/>
        <w:gridCol w:w="477"/>
        <w:gridCol w:w="208"/>
        <w:gridCol w:w="21"/>
        <w:gridCol w:w="146"/>
        <w:gridCol w:w="32"/>
        <w:gridCol w:w="300"/>
        <w:gridCol w:w="80"/>
        <w:gridCol w:w="200"/>
        <w:gridCol w:w="33"/>
        <w:gridCol w:w="316"/>
        <w:gridCol w:w="80"/>
        <w:gridCol w:w="1103"/>
      </w:tblGrid>
      <w:tr w:rsidR="00384212" w:rsidRPr="0017531F" w14:paraId="2BE4CD9C" w14:textId="77777777" w:rsidTr="00197A6F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3803A03C" w14:textId="77777777" w:rsidR="00384212" w:rsidRPr="0017531F" w:rsidRDefault="00384212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Sastavnica</w:t>
            </w:r>
          </w:p>
        </w:tc>
        <w:tc>
          <w:tcPr>
            <w:tcW w:w="7486" w:type="dxa"/>
            <w:gridSpan w:val="33"/>
            <w:vAlign w:val="center"/>
          </w:tcPr>
          <w:p w14:paraId="63937B0F" w14:textId="725251E5" w:rsidR="00384212" w:rsidRPr="0017531F" w:rsidRDefault="00381781" w:rsidP="0079745E">
            <w:pPr>
              <w:spacing w:before="20" w:after="20"/>
              <w:jc w:val="center"/>
              <w:rPr>
                <w:rFonts w:ascii="Merriweather" w:hAnsi="Merriweather" w:cs="Times New Roman"/>
                <w:sz w:val="18"/>
                <w:szCs w:val="18"/>
              </w:rPr>
            </w:pPr>
            <w:r>
              <w:rPr>
                <w:rFonts w:ascii="Merriweather" w:hAnsi="Merriweather" w:cs="Times New Roman"/>
                <w:sz w:val="18"/>
                <w:szCs w:val="18"/>
              </w:rPr>
              <w:t>Odjel za geografiju</w:t>
            </w:r>
          </w:p>
        </w:tc>
      </w:tr>
      <w:tr w:rsidR="004B553E" w:rsidRPr="0017531F" w14:paraId="03E847E0" w14:textId="77777777" w:rsidTr="00FF1020">
        <w:trPr>
          <w:trHeight w:val="178"/>
        </w:trPr>
        <w:tc>
          <w:tcPr>
            <w:tcW w:w="1802" w:type="dxa"/>
            <w:shd w:val="clear" w:color="auto" w:fill="F2F2F2" w:themeFill="background1" w:themeFillShade="F2"/>
          </w:tcPr>
          <w:p w14:paraId="03B0A760" w14:textId="77777777" w:rsidR="004B553E" w:rsidRPr="0017531F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Naziv kolegija</w:t>
            </w:r>
          </w:p>
        </w:tc>
        <w:tc>
          <w:tcPr>
            <w:tcW w:w="5196" w:type="dxa"/>
            <w:gridSpan w:val="24"/>
            <w:vAlign w:val="center"/>
          </w:tcPr>
          <w:p w14:paraId="2B11CF37" w14:textId="10D9A973" w:rsidR="004B553E" w:rsidRPr="0017531F" w:rsidRDefault="00A31B1C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>
              <w:rPr>
                <w:rFonts w:ascii="Merriweather" w:hAnsi="Merriweather" w:cs="Times New Roman"/>
                <w:b/>
                <w:sz w:val="18"/>
                <w:szCs w:val="18"/>
              </w:rPr>
              <w:t>Prim</w:t>
            </w:r>
            <w:r w:rsidR="00197A6F">
              <w:rPr>
                <w:rFonts w:ascii="Merriweather" w:hAnsi="Merriweather" w:cs="Times New Roman"/>
                <w:b/>
                <w:sz w:val="18"/>
                <w:szCs w:val="18"/>
              </w:rPr>
              <w:t>i</w:t>
            </w:r>
            <w:r>
              <w:rPr>
                <w:rFonts w:ascii="Merriweather" w:hAnsi="Merriweather" w:cs="Times New Roman"/>
                <w:b/>
                <w:sz w:val="18"/>
                <w:szCs w:val="18"/>
              </w:rPr>
              <w:t xml:space="preserve">jenjena </w:t>
            </w:r>
            <w:proofErr w:type="spellStart"/>
            <w:r>
              <w:rPr>
                <w:rFonts w:ascii="Merriweather" w:hAnsi="Merriweather" w:cs="Times New Roman"/>
                <w:b/>
                <w:sz w:val="18"/>
                <w:szCs w:val="18"/>
              </w:rPr>
              <w:t>g</w:t>
            </w:r>
            <w:r w:rsidR="00381781">
              <w:rPr>
                <w:rFonts w:ascii="Merriweather" w:hAnsi="Merriweather" w:cs="Times New Roman"/>
                <w:b/>
                <w:sz w:val="18"/>
                <w:szCs w:val="18"/>
              </w:rPr>
              <w:t>eoekologija</w:t>
            </w:r>
            <w:proofErr w:type="spellEnd"/>
          </w:p>
        </w:tc>
        <w:tc>
          <w:tcPr>
            <w:tcW w:w="758" w:type="dxa"/>
            <w:gridSpan w:val="5"/>
            <w:shd w:val="clear" w:color="auto" w:fill="F2F2F2" w:themeFill="background1" w:themeFillShade="F2"/>
          </w:tcPr>
          <w:p w14:paraId="65473371" w14:textId="77777777" w:rsidR="004B553E" w:rsidRPr="0017531F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ECTS</w:t>
            </w:r>
          </w:p>
        </w:tc>
        <w:tc>
          <w:tcPr>
            <w:tcW w:w="1532" w:type="dxa"/>
            <w:gridSpan w:val="4"/>
          </w:tcPr>
          <w:p w14:paraId="778D544F" w14:textId="1F835872" w:rsidR="004B553E" w:rsidRPr="0070081B" w:rsidRDefault="00231B12" w:rsidP="0079745E">
            <w:pPr>
              <w:spacing w:before="20" w:after="20"/>
              <w:jc w:val="center"/>
              <w:rPr>
                <w:rFonts w:ascii="Merriweather" w:hAnsi="Merriweather" w:cs="Times New Roman"/>
                <w:sz w:val="18"/>
                <w:szCs w:val="18"/>
              </w:rPr>
            </w:pPr>
            <w:r>
              <w:rPr>
                <w:rFonts w:ascii="Merriweather" w:hAnsi="Merriweather" w:cs="Times New Roman"/>
                <w:sz w:val="18"/>
                <w:szCs w:val="18"/>
              </w:rPr>
              <w:t>2</w:t>
            </w:r>
          </w:p>
        </w:tc>
      </w:tr>
      <w:tr w:rsidR="004B553E" w:rsidRPr="0017531F" w14:paraId="59AF5080" w14:textId="77777777" w:rsidTr="00FC283E">
        <w:tc>
          <w:tcPr>
            <w:tcW w:w="1802" w:type="dxa"/>
            <w:shd w:val="clear" w:color="auto" w:fill="F2F2F2" w:themeFill="background1" w:themeFillShade="F2"/>
          </w:tcPr>
          <w:p w14:paraId="011A0285" w14:textId="77777777" w:rsidR="004B553E" w:rsidRPr="0017531F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Naziv studija</w:t>
            </w:r>
          </w:p>
        </w:tc>
        <w:tc>
          <w:tcPr>
            <w:tcW w:w="7486" w:type="dxa"/>
            <w:gridSpan w:val="33"/>
            <w:shd w:val="clear" w:color="auto" w:fill="FFFFFF" w:themeFill="background1"/>
            <w:vAlign w:val="center"/>
          </w:tcPr>
          <w:p w14:paraId="5DDF46E3" w14:textId="1955664B" w:rsidR="004B553E" w:rsidRPr="0070081B" w:rsidRDefault="00231B12" w:rsidP="00C14B00">
            <w:pPr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231B12">
              <w:rPr>
                <w:rFonts w:ascii="Merriweather" w:hAnsi="Merriweather" w:cs="Times New Roman"/>
                <w:sz w:val="18"/>
                <w:szCs w:val="18"/>
              </w:rPr>
              <w:t xml:space="preserve">Sveučilišni </w:t>
            </w:r>
            <w:proofErr w:type="spellStart"/>
            <w:r w:rsidRPr="00231B12">
              <w:rPr>
                <w:rFonts w:ascii="Merriweather" w:hAnsi="Merriweather" w:cs="Times New Roman"/>
                <w:sz w:val="18"/>
                <w:szCs w:val="18"/>
              </w:rPr>
              <w:t>dvopredmetni</w:t>
            </w:r>
            <w:proofErr w:type="spellEnd"/>
            <w:r w:rsidRPr="00231B12">
              <w:rPr>
                <w:rFonts w:ascii="Merriweather" w:hAnsi="Merriweather" w:cs="Times New Roman"/>
                <w:sz w:val="18"/>
                <w:szCs w:val="18"/>
              </w:rPr>
              <w:t xml:space="preserve"> diplomski studij Geografije</w:t>
            </w:r>
          </w:p>
        </w:tc>
      </w:tr>
      <w:tr w:rsidR="004B553E" w:rsidRPr="0017531F" w14:paraId="5A1EE132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35B0223B" w14:textId="77777777" w:rsidR="004B553E" w:rsidRPr="0017531F" w:rsidRDefault="004B553E" w:rsidP="00D5334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Razina studija</w:t>
            </w:r>
          </w:p>
        </w:tc>
        <w:tc>
          <w:tcPr>
            <w:tcW w:w="1729" w:type="dxa"/>
            <w:gridSpan w:val="9"/>
          </w:tcPr>
          <w:p w14:paraId="411E0235" w14:textId="77777777" w:rsidR="004B553E" w:rsidRPr="0017531F" w:rsidRDefault="00C274DF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756323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334D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preddiplomski </w:t>
            </w:r>
          </w:p>
        </w:tc>
        <w:tc>
          <w:tcPr>
            <w:tcW w:w="1531" w:type="dxa"/>
            <w:gridSpan w:val="8"/>
          </w:tcPr>
          <w:p w14:paraId="37477DC0" w14:textId="55789C7F" w:rsidR="004B553E" w:rsidRPr="0017531F" w:rsidRDefault="00C274DF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88597845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1781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diplomski</w:t>
            </w:r>
          </w:p>
        </w:tc>
        <w:tc>
          <w:tcPr>
            <w:tcW w:w="1936" w:type="dxa"/>
            <w:gridSpan w:val="7"/>
          </w:tcPr>
          <w:p w14:paraId="4CB00810" w14:textId="77777777" w:rsidR="004B553E" w:rsidRPr="0017531F" w:rsidRDefault="00C274DF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710774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integrirani</w:t>
            </w:r>
          </w:p>
        </w:tc>
        <w:tc>
          <w:tcPr>
            <w:tcW w:w="2290" w:type="dxa"/>
            <w:gridSpan w:val="9"/>
            <w:shd w:val="clear" w:color="auto" w:fill="FFFFFF" w:themeFill="background1"/>
          </w:tcPr>
          <w:p w14:paraId="18323B6F" w14:textId="77777777" w:rsidR="004B553E" w:rsidRPr="0017531F" w:rsidRDefault="00C274DF" w:rsidP="0079745E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893787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poslijediplomski</w:t>
            </w:r>
          </w:p>
        </w:tc>
      </w:tr>
      <w:tr w:rsidR="004B553E" w:rsidRPr="0017531F" w14:paraId="18E69715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6DB22D21" w14:textId="77777777" w:rsidR="004B553E" w:rsidRPr="0017531F" w:rsidRDefault="004B553E" w:rsidP="00D5334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Godina studija</w:t>
            </w:r>
          </w:p>
        </w:tc>
        <w:tc>
          <w:tcPr>
            <w:tcW w:w="1495" w:type="dxa"/>
            <w:gridSpan w:val="7"/>
            <w:shd w:val="clear" w:color="auto" w:fill="FFFFFF" w:themeFill="background1"/>
            <w:vAlign w:val="center"/>
          </w:tcPr>
          <w:p w14:paraId="677A2F64" w14:textId="31AB9A69" w:rsidR="004B553E" w:rsidRPr="0017531F" w:rsidRDefault="00C274DF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2060285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4B00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1.</w:t>
            </w:r>
          </w:p>
        </w:tc>
        <w:tc>
          <w:tcPr>
            <w:tcW w:w="1498" w:type="dxa"/>
            <w:gridSpan w:val="8"/>
            <w:shd w:val="clear" w:color="auto" w:fill="FFFFFF" w:themeFill="background1"/>
            <w:vAlign w:val="center"/>
          </w:tcPr>
          <w:p w14:paraId="5578F874" w14:textId="1F4F7C72" w:rsidR="004B553E" w:rsidRPr="0017531F" w:rsidRDefault="00C274DF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20009737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4B00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2.</w:t>
            </w:r>
          </w:p>
        </w:tc>
        <w:tc>
          <w:tcPr>
            <w:tcW w:w="1497" w:type="dxa"/>
            <w:gridSpan w:val="6"/>
            <w:shd w:val="clear" w:color="auto" w:fill="FFFFFF" w:themeFill="background1"/>
            <w:vAlign w:val="center"/>
          </w:tcPr>
          <w:p w14:paraId="1CE04DEA" w14:textId="77777777" w:rsidR="004B553E" w:rsidRPr="0017531F" w:rsidRDefault="00C274DF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29552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3.</w:t>
            </w:r>
          </w:p>
        </w:tc>
        <w:tc>
          <w:tcPr>
            <w:tcW w:w="1497" w:type="dxa"/>
            <w:gridSpan w:val="9"/>
            <w:shd w:val="clear" w:color="auto" w:fill="FFFFFF" w:themeFill="background1"/>
            <w:vAlign w:val="center"/>
          </w:tcPr>
          <w:p w14:paraId="6419C054" w14:textId="77777777" w:rsidR="004B553E" w:rsidRPr="0017531F" w:rsidRDefault="00C274DF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520394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4.</w:t>
            </w:r>
          </w:p>
        </w:tc>
        <w:tc>
          <w:tcPr>
            <w:tcW w:w="1499" w:type="dxa"/>
            <w:gridSpan w:val="3"/>
            <w:shd w:val="clear" w:color="auto" w:fill="FFFFFF" w:themeFill="background1"/>
            <w:vAlign w:val="center"/>
          </w:tcPr>
          <w:p w14:paraId="4AF44ACE" w14:textId="77777777" w:rsidR="004B553E" w:rsidRPr="0017531F" w:rsidRDefault="00C274DF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969365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5.</w:t>
            </w:r>
          </w:p>
        </w:tc>
      </w:tr>
      <w:tr w:rsidR="004B553E" w:rsidRPr="0017531F" w14:paraId="68888567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613EB6BA" w14:textId="77777777" w:rsidR="004B553E" w:rsidRPr="0017531F" w:rsidRDefault="004B553E" w:rsidP="00D5334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Semestar</w:t>
            </w:r>
          </w:p>
        </w:tc>
        <w:tc>
          <w:tcPr>
            <w:tcW w:w="1066" w:type="dxa"/>
            <w:gridSpan w:val="3"/>
          </w:tcPr>
          <w:p w14:paraId="3DF4DCF4" w14:textId="3E235B4A" w:rsidR="004B553E" w:rsidRPr="0017531F" w:rsidRDefault="00C274DF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82134811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1781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zimski</w:t>
            </w:r>
          </w:p>
          <w:p w14:paraId="75CD5F3E" w14:textId="77777777" w:rsidR="004B553E" w:rsidRPr="0017531F" w:rsidRDefault="00C274DF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31295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ljetni</w:t>
            </w:r>
          </w:p>
        </w:tc>
        <w:tc>
          <w:tcPr>
            <w:tcW w:w="1069" w:type="dxa"/>
            <w:gridSpan w:val="8"/>
            <w:vAlign w:val="center"/>
          </w:tcPr>
          <w:p w14:paraId="62CBCF39" w14:textId="2910A81C" w:rsidR="004B553E" w:rsidRPr="0017531F" w:rsidRDefault="00C274DF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763136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1B1C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I.</w:t>
            </w:r>
          </w:p>
        </w:tc>
        <w:tc>
          <w:tcPr>
            <w:tcW w:w="1069" w:type="dxa"/>
            <w:gridSpan w:val="5"/>
            <w:vAlign w:val="center"/>
          </w:tcPr>
          <w:p w14:paraId="3FD9A7BB" w14:textId="77777777" w:rsidR="004B553E" w:rsidRPr="0017531F" w:rsidRDefault="00C274DF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17178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II.</w:t>
            </w:r>
          </w:p>
        </w:tc>
        <w:tc>
          <w:tcPr>
            <w:tcW w:w="1069" w:type="dxa"/>
            <w:gridSpan w:val="4"/>
            <w:vAlign w:val="center"/>
          </w:tcPr>
          <w:p w14:paraId="1C048B99" w14:textId="57202B6C" w:rsidR="004B553E" w:rsidRPr="0017531F" w:rsidRDefault="00C274DF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41685250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1B1C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III.</w:t>
            </w:r>
          </w:p>
        </w:tc>
        <w:tc>
          <w:tcPr>
            <w:tcW w:w="1069" w:type="dxa"/>
            <w:gridSpan w:val="5"/>
            <w:vAlign w:val="center"/>
          </w:tcPr>
          <w:p w14:paraId="756C3E2D" w14:textId="77777777" w:rsidR="004B553E" w:rsidRPr="0017531F" w:rsidRDefault="00C274DF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844740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IV.</w:t>
            </w:r>
          </w:p>
        </w:tc>
        <w:tc>
          <w:tcPr>
            <w:tcW w:w="1041" w:type="dxa"/>
            <w:gridSpan w:val="7"/>
            <w:vAlign w:val="center"/>
          </w:tcPr>
          <w:p w14:paraId="549A3D22" w14:textId="77777777" w:rsidR="004B553E" w:rsidRPr="0017531F" w:rsidRDefault="00C274DF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917788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V.</w:t>
            </w:r>
          </w:p>
        </w:tc>
        <w:tc>
          <w:tcPr>
            <w:tcW w:w="1103" w:type="dxa"/>
            <w:vAlign w:val="center"/>
          </w:tcPr>
          <w:p w14:paraId="3C2813B3" w14:textId="77777777" w:rsidR="004B553E" w:rsidRPr="0017531F" w:rsidRDefault="00C274DF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845978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VI.</w:t>
            </w:r>
          </w:p>
        </w:tc>
      </w:tr>
      <w:tr w:rsidR="00393964" w:rsidRPr="0017531F" w14:paraId="54D7D40F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5872B647" w14:textId="77777777" w:rsidR="00393964" w:rsidRPr="0017531F" w:rsidRDefault="00393964" w:rsidP="00D5334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Status kolegija</w:t>
            </w:r>
          </w:p>
        </w:tc>
        <w:tc>
          <w:tcPr>
            <w:tcW w:w="1066" w:type="dxa"/>
            <w:gridSpan w:val="3"/>
            <w:vAlign w:val="center"/>
          </w:tcPr>
          <w:p w14:paraId="43C7B748" w14:textId="28DD5536" w:rsidR="00393964" w:rsidRPr="0017531F" w:rsidRDefault="00C274DF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165085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2D3A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obvezni</w:t>
            </w:r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kolegij</w:t>
            </w:r>
          </w:p>
        </w:tc>
        <w:tc>
          <w:tcPr>
            <w:tcW w:w="1069" w:type="dxa"/>
            <w:gridSpan w:val="8"/>
            <w:vAlign w:val="center"/>
          </w:tcPr>
          <w:p w14:paraId="5FCF17CD" w14:textId="1B67D921" w:rsidR="00393964" w:rsidRPr="0017531F" w:rsidRDefault="00C274DF" w:rsidP="00FF1020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72093374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2D3A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izborni</w:t>
            </w:r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kolegij</w:t>
            </w:r>
          </w:p>
        </w:tc>
        <w:tc>
          <w:tcPr>
            <w:tcW w:w="2832" w:type="dxa"/>
            <w:gridSpan w:val="11"/>
            <w:vAlign w:val="center"/>
          </w:tcPr>
          <w:p w14:paraId="26D0FABA" w14:textId="77777777" w:rsidR="00393964" w:rsidRPr="0017531F" w:rsidRDefault="00C274DF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904208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3964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izborni </w:t>
            </w:r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kolegij </w:t>
            </w:r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>koji se nudi studentima drugih odjela</w:t>
            </w:r>
          </w:p>
        </w:tc>
        <w:tc>
          <w:tcPr>
            <w:tcW w:w="1416" w:type="dxa"/>
            <w:gridSpan w:val="10"/>
            <w:shd w:val="clear" w:color="auto" w:fill="F2F2F2" w:themeFill="background1" w:themeFillShade="F2"/>
            <w:vAlign w:val="center"/>
          </w:tcPr>
          <w:p w14:paraId="3A2F7096" w14:textId="77777777" w:rsidR="00393964" w:rsidRPr="0017531F" w:rsidRDefault="00393964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Nastavničke kompetencije</w:t>
            </w:r>
          </w:p>
        </w:tc>
        <w:tc>
          <w:tcPr>
            <w:tcW w:w="1103" w:type="dxa"/>
            <w:vAlign w:val="center"/>
          </w:tcPr>
          <w:p w14:paraId="48FEFB1D" w14:textId="77777777" w:rsidR="00393964" w:rsidRPr="0017531F" w:rsidRDefault="00C274DF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303346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3964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DA</w:t>
            </w:r>
          </w:p>
          <w:p w14:paraId="78F47274" w14:textId="63C57546" w:rsidR="00393964" w:rsidRPr="0017531F" w:rsidRDefault="00C274DF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75402159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1781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NE</w:t>
            </w:r>
          </w:p>
        </w:tc>
      </w:tr>
      <w:tr w:rsidR="00453362" w:rsidRPr="0017531F" w14:paraId="5FDD655C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76EF3078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Opterećenje</w:t>
            </w:r>
            <w:r w:rsidR="00FC2198" w:rsidRPr="0017531F">
              <w:rPr>
                <w:rFonts w:ascii="Merriweather" w:hAnsi="Merriweather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413" w:type="dxa"/>
          </w:tcPr>
          <w:p w14:paraId="51235072" w14:textId="55A2D5AC" w:rsidR="00453362" w:rsidRPr="0017531F" w:rsidRDefault="00381781" w:rsidP="00D5523D">
            <w:pPr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30</w:t>
            </w:r>
          </w:p>
        </w:tc>
        <w:tc>
          <w:tcPr>
            <w:tcW w:w="416" w:type="dxa"/>
          </w:tcPr>
          <w:p w14:paraId="52D21222" w14:textId="77777777" w:rsidR="00453362" w:rsidRPr="0017531F" w:rsidRDefault="00453362" w:rsidP="00D5523D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P</w:t>
            </w:r>
          </w:p>
        </w:tc>
        <w:tc>
          <w:tcPr>
            <w:tcW w:w="416" w:type="dxa"/>
            <w:gridSpan w:val="2"/>
          </w:tcPr>
          <w:p w14:paraId="600E91B2" w14:textId="191C9AB0" w:rsidR="00453362" w:rsidRPr="0017531F" w:rsidRDefault="00231B12" w:rsidP="00FF1020">
            <w:pPr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0</w:t>
            </w:r>
          </w:p>
        </w:tc>
        <w:tc>
          <w:tcPr>
            <w:tcW w:w="415" w:type="dxa"/>
            <w:gridSpan w:val="4"/>
          </w:tcPr>
          <w:p w14:paraId="29F8305C" w14:textId="77777777" w:rsidR="00453362" w:rsidRPr="0017531F" w:rsidRDefault="00453362" w:rsidP="00D5523D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</w:t>
            </w:r>
          </w:p>
        </w:tc>
        <w:tc>
          <w:tcPr>
            <w:tcW w:w="420" w:type="dxa"/>
            <w:gridSpan w:val="2"/>
          </w:tcPr>
          <w:p w14:paraId="3163F2F8" w14:textId="2D53AA93" w:rsidR="00453362" w:rsidRPr="0017531F" w:rsidRDefault="00C14B00" w:rsidP="00D5523D">
            <w:pPr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0</w:t>
            </w:r>
          </w:p>
        </w:tc>
        <w:tc>
          <w:tcPr>
            <w:tcW w:w="416" w:type="dxa"/>
            <w:gridSpan w:val="2"/>
          </w:tcPr>
          <w:p w14:paraId="626CDAC0" w14:textId="77777777" w:rsidR="00453362" w:rsidRPr="0017531F" w:rsidRDefault="00453362" w:rsidP="00D5523D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V</w:t>
            </w:r>
          </w:p>
        </w:tc>
        <w:tc>
          <w:tcPr>
            <w:tcW w:w="3178" w:type="dxa"/>
            <w:gridSpan w:val="15"/>
            <w:shd w:val="clear" w:color="auto" w:fill="F2F2F2" w:themeFill="background1" w:themeFillShade="F2"/>
          </w:tcPr>
          <w:p w14:paraId="0510DC9B" w14:textId="77777777" w:rsidR="00453362" w:rsidRPr="0017531F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Mrežne stranice kolegija</w:t>
            </w:r>
          </w:p>
        </w:tc>
        <w:tc>
          <w:tcPr>
            <w:tcW w:w="1812" w:type="dxa"/>
            <w:gridSpan w:val="6"/>
          </w:tcPr>
          <w:p w14:paraId="72EBEC83" w14:textId="5DF31B91" w:rsidR="00453362" w:rsidRPr="0017531F" w:rsidRDefault="00C274DF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06021678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1781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DA </w:t>
            </w: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19796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NE</w:t>
            </w:r>
          </w:p>
        </w:tc>
      </w:tr>
      <w:tr w:rsidR="00453362" w:rsidRPr="0017531F" w14:paraId="0982235D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4B86595B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Mjesto i vrijeme izvođenja nastave</w:t>
            </w:r>
          </w:p>
        </w:tc>
        <w:tc>
          <w:tcPr>
            <w:tcW w:w="2496" w:type="dxa"/>
            <w:gridSpan w:val="12"/>
            <w:vAlign w:val="center"/>
          </w:tcPr>
          <w:p w14:paraId="7C1ED737" w14:textId="4B1200C3" w:rsidR="00453362" w:rsidRPr="0017531F" w:rsidRDefault="00C274DF" w:rsidP="0079745E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hyperlink r:id="rId11" w:history="1">
              <w:r w:rsidR="00384212" w:rsidRPr="00384212">
                <w:rPr>
                  <w:rStyle w:val="Hyperlink"/>
                  <w:rFonts w:ascii="Merriweather" w:hAnsi="Merriweather" w:cs="Times New Roman"/>
                  <w:sz w:val="16"/>
                  <w:szCs w:val="16"/>
                </w:rPr>
                <w:t>Raspored</w:t>
              </w:r>
            </w:hyperlink>
          </w:p>
        </w:tc>
        <w:tc>
          <w:tcPr>
            <w:tcW w:w="2471" w:type="dxa"/>
            <w:gridSpan w:val="10"/>
            <w:shd w:val="clear" w:color="auto" w:fill="F2F2F2" w:themeFill="background1" w:themeFillShade="F2"/>
            <w:vAlign w:val="center"/>
          </w:tcPr>
          <w:p w14:paraId="46334D0B" w14:textId="77777777" w:rsidR="00453362" w:rsidRPr="0017531F" w:rsidRDefault="00453362" w:rsidP="00FF1020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Jezik/jezici na kojima se izvodi kolegij</w:t>
            </w:r>
          </w:p>
        </w:tc>
        <w:tc>
          <w:tcPr>
            <w:tcW w:w="2519" w:type="dxa"/>
            <w:gridSpan w:val="11"/>
            <w:vAlign w:val="center"/>
          </w:tcPr>
          <w:p w14:paraId="391F86C6" w14:textId="0B021339" w:rsidR="00453362" w:rsidRPr="0017531F" w:rsidRDefault="00381781" w:rsidP="0079745E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hrvatski</w:t>
            </w:r>
          </w:p>
        </w:tc>
      </w:tr>
      <w:tr w:rsidR="00453362" w:rsidRPr="0017531F" w14:paraId="0E5551E0" w14:textId="77777777" w:rsidTr="00FF1020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60935A8F" w14:textId="77777777" w:rsidR="00453362" w:rsidRPr="0017531F" w:rsidRDefault="00453362" w:rsidP="00FF1020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Početak nastave</w:t>
            </w:r>
          </w:p>
        </w:tc>
        <w:tc>
          <w:tcPr>
            <w:tcW w:w="2496" w:type="dxa"/>
            <w:gridSpan w:val="12"/>
          </w:tcPr>
          <w:p w14:paraId="10060D7F" w14:textId="6D7D7B3F" w:rsidR="00453362" w:rsidRPr="0017531F" w:rsidRDefault="00C274DF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hyperlink r:id="rId12" w:history="1">
              <w:r w:rsidR="00384212" w:rsidRPr="00384212">
                <w:rPr>
                  <w:rStyle w:val="Hyperlink"/>
                  <w:rFonts w:ascii="Merriweather" w:hAnsi="Merriweather" w:cs="Times New Roman"/>
                  <w:sz w:val="16"/>
                  <w:szCs w:val="16"/>
                </w:rPr>
                <w:t>Kalendar</w:t>
              </w:r>
            </w:hyperlink>
          </w:p>
        </w:tc>
        <w:tc>
          <w:tcPr>
            <w:tcW w:w="2471" w:type="dxa"/>
            <w:gridSpan w:val="10"/>
            <w:shd w:val="clear" w:color="auto" w:fill="F2F2F2" w:themeFill="background1" w:themeFillShade="F2"/>
          </w:tcPr>
          <w:p w14:paraId="53408A0B" w14:textId="77777777" w:rsidR="00453362" w:rsidRPr="0017531F" w:rsidRDefault="00453362" w:rsidP="0079745E">
            <w:pPr>
              <w:tabs>
                <w:tab w:val="left" w:pos="1218"/>
              </w:tabs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Završetak nastave</w:t>
            </w:r>
          </w:p>
        </w:tc>
        <w:tc>
          <w:tcPr>
            <w:tcW w:w="2519" w:type="dxa"/>
            <w:gridSpan w:val="11"/>
          </w:tcPr>
          <w:p w14:paraId="6DFC97B8" w14:textId="1B4B5703" w:rsidR="00453362" w:rsidRPr="0017531F" w:rsidRDefault="00C274DF" w:rsidP="005F6E0B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hyperlink r:id="rId13" w:history="1">
              <w:r w:rsidR="00381781" w:rsidRPr="00384212">
                <w:rPr>
                  <w:rStyle w:val="Hyperlink"/>
                  <w:rFonts w:ascii="Merriweather" w:hAnsi="Merriweather" w:cs="Times New Roman"/>
                  <w:sz w:val="16"/>
                  <w:szCs w:val="16"/>
                </w:rPr>
                <w:t>Kalendar</w:t>
              </w:r>
            </w:hyperlink>
          </w:p>
        </w:tc>
      </w:tr>
      <w:tr w:rsidR="00453362" w:rsidRPr="0017531F" w14:paraId="35E65FA3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7A32C4BB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Preduvjeti za upis</w:t>
            </w:r>
          </w:p>
        </w:tc>
        <w:tc>
          <w:tcPr>
            <w:tcW w:w="7486" w:type="dxa"/>
            <w:gridSpan w:val="33"/>
            <w:vAlign w:val="center"/>
          </w:tcPr>
          <w:p w14:paraId="08B22948" w14:textId="2E53F28E" w:rsidR="00453362" w:rsidRPr="0017531F" w:rsidRDefault="00B653B1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/</w:t>
            </w:r>
          </w:p>
        </w:tc>
      </w:tr>
      <w:tr w:rsidR="00453362" w:rsidRPr="0017531F" w14:paraId="44670C71" w14:textId="77777777" w:rsidTr="002E1CE6">
        <w:tc>
          <w:tcPr>
            <w:tcW w:w="9288" w:type="dxa"/>
            <w:gridSpan w:val="34"/>
            <w:shd w:val="clear" w:color="auto" w:fill="D9D9D9" w:themeFill="background1" w:themeFillShade="D9"/>
          </w:tcPr>
          <w:p w14:paraId="61EFB7B2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5035C8B9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405530A7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Nositelj kolegija</w:t>
            </w:r>
          </w:p>
        </w:tc>
        <w:tc>
          <w:tcPr>
            <w:tcW w:w="7486" w:type="dxa"/>
            <w:gridSpan w:val="33"/>
            <w:vAlign w:val="center"/>
          </w:tcPr>
          <w:p w14:paraId="1F385C33" w14:textId="33539DB5" w:rsidR="00453362" w:rsidRPr="0017531F" w:rsidRDefault="00381781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 xml:space="preserve">Izv. prof. dr. </w:t>
            </w:r>
            <w:proofErr w:type="spellStart"/>
            <w:r>
              <w:rPr>
                <w:rFonts w:ascii="Merriweather" w:hAnsi="Merriweather" w:cs="Times New Roman"/>
                <w:sz w:val="16"/>
                <w:szCs w:val="16"/>
              </w:rPr>
              <w:t>sc</w:t>
            </w:r>
            <w:proofErr w:type="spellEnd"/>
            <w:r>
              <w:rPr>
                <w:rFonts w:ascii="Merriweather" w:hAnsi="Merriweather" w:cs="Times New Roman"/>
                <w:sz w:val="16"/>
                <w:szCs w:val="16"/>
              </w:rPr>
              <w:t>. Ante Blaće</w:t>
            </w:r>
          </w:p>
        </w:tc>
      </w:tr>
      <w:tr w:rsidR="00453362" w:rsidRPr="0017531F" w14:paraId="65EB9D09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3A6243E3" w14:textId="77777777" w:rsidR="00453362" w:rsidRPr="0017531F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66D33DC5" w14:textId="4572EDF9" w:rsidR="00453362" w:rsidRPr="0017531F" w:rsidRDefault="00381781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anblace@unizd.hr</w:t>
            </w:r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50F59465" w14:textId="77777777" w:rsidR="00453362" w:rsidRPr="0017531F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784ABAC2" w14:textId="2E5BF7B3" w:rsidR="00453362" w:rsidRPr="0017531F" w:rsidRDefault="00C14B00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Po dogovoru</w:t>
            </w:r>
          </w:p>
        </w:tc>
      </w:tr>
      <w:tr w:rsidR="00453362" w:rsidRPr="0017531F" w14:paraId="6DB7D834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1AF44627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Izvođač kolegija</w:t>
            </w:r>
          </w:p>
        </w:tc>
        <w:tc>
          <w:tcPr>
            <w:tcW w:w="7486" w:type="dxa"/>
            <w:gridSpan w:val="33"/>
            <w:vAlign w:val="center"/>
          </w:tcPr>
          <w:p w14:paraId="2833FE84" w14:textId="19CB1D5D" w:rsidR="00453362" w:rsidRPr="0017531F" w:rsidRDefault="00381781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 xml:space="preserve">Dr. </w:t>
            </w:r>
            <w:proofErr w:type="spellStart"/>
            <w:r>
              <w:rPr>
                <w:rFonts w:ascii="Merriweather" w:hAnsi="Merriweather" w:cs="Times New Roman"/>
                <w:sz w:val="16"/>
                <w:szCs w:val="16"/>
              </w:rPr>
              <w:t>sc</w:t>
            </w:r>
            <w:proofErr w:type="spellEnd"/>
            <w:r>
              <w:rPr>
                <w:rFonts w:ascii="Merriweather" w:hAnsi="Merriweather" w:cs="Times New Roman"/>
                <w:sz w:val="16"/>
                <w:szCs w:val="16"/>
              </w:rPr>
              <w:t>. Julijan Sutlović</w:t>
            </w:r>
          </w:p>
        </w:tc>
      </w:tr>
      <w:tr w:rsidR="00453362" w:rsidRPr="0017531F" w14:paraId="4952E3CE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40EE4351" w14:textId="77777777" w:rsidR="00453362" w:rsidRPr="0017531F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0F996128" w14:textId="167D0216" w:rsidR="00453362" w:rsidRPr="0017531F" w:rsidRDefault="00381781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jsutlovic21@unizd.hr</w:t>
            </w:r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0A30F022" w14:textId="77777777" w:rsidR="00453362" w:rsidRPr="0017531F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12790F76" w14:textId="484086E8" w:rsidR="00453362" w:rsidRPr="0017531F" w:rsidRDefault="00381781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Po dogovoru</w:t>
            </w:r>
          </w:p>
        </w:tc>
      </w:tr>
      <w:tr w:rsidR="00453362" w:rsidRPr="0017531F" w14:paraId="6F889D73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0BFA29AF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Suradnici na kolegiju</w:t>
            </w:r>
          </w:p>
        </w:tc>
        <w:tc>
          <w:tcPr>
            <w:tcW w:w="7486" w:type="dxa"/>
            <w:gridSpan w:val="33"/>
            <w:vAlign w:val="center"/>
          </w:tcPr>
          <w:p w14:paraId="171DDBDE" w14:textId="6E844440" w:rsidR="00453362" w:rsidRPr="0017531F" w:rsidRDefault="00381781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/</w:t>
            </w:r>
          </w:p>
        </w:tc>
      </w:tr>
      <w:tr w:rsidR="00453362" w:rsidRPr="0017531F" w14:paraId="20C686C1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670D41C1" w14:textId="77777777" w:rsidR="00453362" w:rsidRPr="0017531F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02A0886C" w14:textId="77777777" w:rsidR="00453362" w:rsidRPr="0017531F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639E3BA6" w14:textId="77777777" w:rsidR="00453362" w:rsidRPr="0017531F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486333C9" w14:textId="77777777" w:rsidR="00453362" w:rsidRPr="0017531F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6FB26DA0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7B2C60B1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Suradnici na kolegiju</w:t>
            </w:r>
          </w:p>
        </w:tc>
        <w:tc>
          <w:tcPr>
            <w:tcW w:w="7486" w:type="dxa"/>
            <w:gridSpan w:val="33"/>
            <w:vAlign w:val="center"/>
          </w:tcPr>
          <w:p w14:paraId="70866A8C" w14:textId="633B4083" w:rsidR="00453362" w:rsidRPr="0017531F" w:rsidRDefault="00381781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/</w:t>
            </w:r>
          </w:p>
        </w:tc>
      </w:tr>
      <w:tr w:rsidR="00453362" w:rsidRPr="0017531F" w14:paraId="31F4CDAA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2B247B34" w14:textId="77777777" w:rsidR="00453362" w:rsidRPr="0017531F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319738E8" w14:textId="77777777" w:rsidR="00453362" w:rsidRPr="0017531F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116EECE8" w14:textId="77777777" w:rsidR="00453362" w:rsidRPr="0017531F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678344D7" w14:textId="77777777" w:rsidR="00453362" w:rsidRPr="0017531F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0D0A3CA0" w14:textId="77777777" w:rsidTr="002E1CE6">
        <w:tc>
          <w:tcPr>
            <w:tcW w:w="9288" w:type="dxa"/>
            <w:gridSpan w:val="34"/>
            <w:shd w:val="clear" w:color="auto" w:fill="D9D9D9" w:themeFill="background1" w:themeFillShade="D9"/>
          </w:tcPr>
          <w:p w14:paraId="1782B945" w14:textId="77777777" w:rsidR="00453362" w:rsidRPr="0017531F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2012AAE7" w14:textId="77777777" w:rsidTr="00FC2198">
        <w:tc>
          <w:tcPr>
            <w:tcW w:w="1802" w:type="dxa"/>
            <w:vMerge w:val="restart"/>
            <w:shd w:val="clear" w:color="auto" w:fill="F2F2F2" w:themeFill="background1" w:themeFillShade="F2"/>
            <w:vAlign w:val="center"/>
          </w:tcPr>
          <w:p w14:paraId="5CC46E36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Vrste izvođenja nastave</w:t>
            </w:r>
          </w:p>
        </w:tc>
        <w:tc>
          <w:tcPr>
            <w:tcW w:w="1495" w:type="dxa"/>
            <w:gridSpan w:val="7"/>
            <w:vAlign w:val="center"/>
          </w:tcPr>
          <w:p w14:paraId="76C4EE46" w14:textId="317DEAC9" w:rsidR="00453362" w:rsidRPr="0017531F" w:rsidRDefault="00C274DF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37088477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1781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predavanja</w:t>
            </w:r>
          </w:p>
        </w:tc>
        <w:tc>
          <w:tcPr>
            <w:tcW w:w="1498" w:type="dxa"/>
            <w:gridSpan w:val="8"/>
            <w:vAlign w:val="center"/>
          </w:tcPr>
          <w:p w14:paraId="7BF5D967" w14:textId="0E622804" w:rsidR="00453362" w:rsidRPr="0017531F" w:rsidRDefault="00C274DF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179322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1B12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seminari i radionice</w:t>
            </w:r>
          </w:p>
        </w:tc>
        <w:tc>
          <w:tcPr>
            <w:tcW w:w="1497" w:type="dxa"/>
            <w:gridSpan w:val="6"/>
            <w:vAlign w:val="center"/>
          </w:tcPr>
          <w:p w14:paraId="21A24CDD" w14:textId="448757F0" w:rsidR="00453362" w:rsidRPr="0017531F" w:rsidRDefault="00C274DF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970240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4B00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vježbe</w:t>
            </w:r>
          </w:p>
        </w:tc>
        <w:tc>
          <w:tcPr>
            <w:tcW w:w="1497" w:type="dxa"/>
            <w:gridSpan w:val="9"/>
            <w:vAlign w:val="center"/>
          </w:tcPr>
          <w:p w14:paraId="6A6B8B48" w14:textId="77777777" w:rsidR="00453362" w:rsidRPr="0017531F" w:rsidRDefault="00C274DF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76534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obrazovanje na daljinu</w:t>
            </w:r>
          </w:p>
        </w:tc>
        <w:tc>
          <w:tcPr>
            <w:tcW w:w="1499" w:type="dxa"/>
            <w:gridSpan w:val="3"/>
            <w:vAlign w:val="center"/>
          </w:tcPr>
          <w:p w14:paraId="3ACB308F" w14:textId="43C052EE" w:rsidR="00453362" w:rsidRPr="0017531F" w:rsidRDefault="00C274DF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91477403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1781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terenska nastava</w:t>
            </w:r>
          </w:p>
        </w:tc>
      </w:tr>
      <w:tr w:rsidR="00453362" w:rsidRPr="0017531F" w14:paraId="12A86835" w14:textId="77777777" w:rsidTr="00FC2198">
        <w:tc>
          <w:tcPr>
            <w:tcW w:w="1802" w:type="dxa"/>
            <w:vMerge/>
            <w:shd w:val="clear" w:color="auto" w:fill="F2F2F2" w:themeFill="background1" w:themeFillShade="F2"/>
          </w:tcPr>
          <w:p w14:paraId="0733284D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95" w:type="dxa"/>
            <w:gridSpan w:val="7"/>
            <w:vAlign w:val="center"/>
          </w:tcPr>
          <w:p w14:paraId="509DD748" w14:textId="5A0762FE" w:rsidR="00453362" w:rsidRPr="0017531F" w:rsidRDefault="00C274DF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93586953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1781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samostalni zadaci</w:t>
            </w:r>
          </w:p>
        </w:tc>
        <w:tc>
          <w:tcPr>
            <w:tcW w:w="1498" w:type="dxa"/>
            <w:gridSpan w:val="8"/>
            <w:vAlign w:val="center"/>
          </w:tcPr>
          <w:p w14:paraId="5258BFAB" w14:textId="4E328A08" w:rsidR="00453362" w:rsidRPr="0017531F" w:rsidRDefault="00C274DF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41107747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1781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multimedija i mreža</w:t>
            </w:r>
          </w:p>
        </w:tc>
        <w:tc>
          <w:tcPr>
            <w:tcW w:w="1497" w:type="dxa"/>
            <w:gridSpan w:val="6"/>
            <w:vAlign w:val="center"/>
          </w:tcPr>
          <w:p w14:paraId="31BDED25" w14:textId="77777777" w:rsidR="00453362" w:rsidRPr="0017531F" w:rsidRDefault="00C274DF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2038265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laboratorij</w:t>
            </w:r>
          </w:p>
        </w:tc>
        <w:tc>
          <w:tcPr>
            <w:tcW w:w="1497" w:type="dxa"/>
            <w:gridSpan w:val="9"/>
            <w:vAlign w:val="center"/>
          </w:tcPr>
          <w:p w14:paraId="5E3F7F1A" w14:textId="02832460" w:rsidR="00453362" w:rsidRPr="0017531F" w:rsidRDefault="00C274DF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765682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1B1C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mentorski rad</w:t>
            </w:r>
          </w:p>
        </w:tc>
        <w:tc>
          <w:tcPr>
            <w:tcW w:w="1499" w:type="dxa"/>
            <w:gridSpan w:val="3"/>
            <w:vAlign w:val="center"/>
          </w:tcPr>
          <w:p w14:paraId="44FC0068" w14:textId="50F6C067" w:rsidR="00453362" w:rsidRPr="0017531F" w:rsidRDefault="00C274DF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83075590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1B12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ostalo</w:t>
            </w:r>
          </w:p>
        </w:tc>
      </w:tr>
      <w:tr w:rsidR="00310F9A" w:rsidRPr="0017531F" w14:paraId="78359DA1" w14:textId="77777777" w:rsidTr="00FF1020">
        <w:tc>
          <w:tcPr>
            <w:tcW w:w="3297" w:type="dxa"/>
            <w:gridSpan w:val="8"/>
            <w:shd w:val="clear" w:color="auto" w:fill="F2F2F2" w:themeFill="background1" w:themeFillShade="F2"/>
          </w:tcPr>
          <w:p w14:paraId="61B2653C" w14:textId="77777777" w:rsidR="00310F9A" w:rsidRPr="0017531F" w:rsidRDefault="00310F9A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Ishodi učenja kolegija</w:t>
            </w:r>
          </w:p>
        </w:tc>
        <w:tc>
          <w:tcPr>
            <w:tcW w:w="5991" w:type="dxa"/>
            <w:gridSpan w:val="26"/>
            <w:vAlign w:val="center"/>
          </w:tcPr>
          <w:p w14:paraId="1E485383" w14:textId="76201F0D" w:rsidR="0052446E" w:rsidRPr="0052446E" w:rsidRDefault="0052446E" w:rsidP="0052446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 xml:space="preserve">1. </w:t>
            </w:r>
            <w:r w:rsidRPr="0052446E">
              <w:rPr>
                <w:rFonts w:ascii="Merriweather" w:hAnsi="Merriweather" w:cs="Times New Roman"/>
                <w:sz w:val="16"/>
                <w:szCs w:val="16"/>
              </w:rPr>
              <w:t xml:space="preserve">Objasniti temeljne koncepte </w:t>
            </w:r>
            <w:r w:rsidR="00197A6F">
              <w:rPr>
                <w:rFonts w:ascii="Merriweather" w:hAnsi="Merriweather" w:cs="Times New Roman"/>
                <w:sz w:val="16"/>
                <w:szCs w:val="16"/>
              </w:rPr>
              <w:t xml:space="preserve">primijenjene </w:t>
            </w:r>
            <w:proofErr w:type="spellStart"/>
            <w:r>
              <w:rPr>
                <w:rFonts w:ascii="Merriweather" w:hAnsi="Merriweather" w:cs="Times New Roman"/>
                <w:sz w:val="16"/>
                <w:szCs w:val="16"/>
              </w:rPr>
              <w:t>geoekologij</w:t>
            </w:r>
            <w:r w:rsidR="00197A6F">
              <w:rPr>
                <w:rFonts w:ascii="Merriweather" w:hAnsi="Merriweather" w:cs="Times New Roman"/>
                <w:sz w:val="16"/>
                <w:szCs w:val="16"/>
              </w:rPr>
              <w:t>e</w:t>
            </w:r>
            <w:proofErr w:type="spellEnd"/>
            <w:r>
              <w:rPr>
                <w:rFonts w:ascii="Merriweather" w:hAnsi="Merriweather" w:cs="Times New Roman"/>
                <w:sz w:val="16"/>
                <w:szCs w:val="16"/>
              </w:rPr>
              <w:t xml:space="preserve"> /</w:t>
            </w:r>
            <w:r w:rsidRPr="0052446E">
              <w:rPr>
                <w:rFonts w:ascii="Merriweather" w:hAnsi="Merriweather" w:cs="Times New Roman"/>
                <w:sz w:val="16"/>
                <w:szCs w:val="16"/>
              </w:rPr>
              <w:t>ekologij</w:t>
            </w:r>
            <w:r w:rsidR="00197A6F">
              <w:rPr>
                <w:rFonts w:ascii="Merriweather" w:hAnsi="Merriweather" w:cs="Times New Roman"/>
                <w:sz w:val="16"/>
                <w:szCs w:val="16"/>
              </w:rPr>
              <w:t>e</w:t>
            </w:r>
            <w:r w:rsidRPr="0052446E">
              <w:rPr>
                <w:rFonts w:ascii="Merriweather" w:hAnsi="Merriweather" w:cs="Times New Roman"/>
                <w:sz w:val="16"/>
                <w:szCs w:val="16"/>
              </w:rPr>
              <w:t xml:space="preserve"> krajolika (</w:t>
            </w:r>
            <w:r w:rsidR="00197A6F" w:rsidRPr="00197A6F">
              <w:rPr>
                <w:rFonts w:ascii="Merriweather" w:hAnsi="Merriweather" w:cs="Times New Roman"/>
                <w:sz w:val="16"/>
                <w:szCs w:val="16"/>
              </w:rPr>
              <w:t>usluge</w:t>
            </w:r>
            <w:r w:rsidR="00C93B0B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C93B0B" w:rsidRPr="00197A6F">
              <w:rPr>
                <w:rFonts w:ascii="Merriweather" w:hAnsi="Merriweather" w:cs="Times New Roman"/>
                <w:sz w:val="16"/>
                <w:szCs w:val="16"/>
              </w:rPr>
              <w:t>ekosustav</w:t>
            </w:r>
            <w:r w:rsidR="00C93B0B">
              <w:rPr>
                <w:rFonts w:ascii="Merriweather" w:hAnsi="Merriweather" w:cs="Times New Roman"/>
                <w:sz w:val="16"/>
                <w:szCs w:val="16"/>
              </w:rPr>
              <w:t>a</w:t>
            </w:r>
            <w:r w:rsidR="00197A6F" w:rsidRPr="00197A6F">
              <w:rPr>
                <w:rFonts w:ascii="Merriweather" w:hAnsi="Merriweather" w:cs="Times New Roman"/>
                <w:sz w:val="16"/>
                <w:szCs w:val="16"/>
              </w:rPr>
              <w:t>, očuvanje, obnova, klimatska otpornost, društveno–ekološki sustavi</w:t>
            </w:r>
            <w:r w:rsidR="00197A6F">
              <w:rPr>
                <w:rFonts w:ascii="Merriweather" w:hAnsi="Merriweather" w:cs="Times New Roman"/>
                <w:sz w:val="16"/>
                <w:szCs w:val="16"/>
              </w:rPr>
              <w:t>, skaliranje</w:t>
            </w:r>
            <w:r w:rsidRPr="0052446E">
              <w:rPr>
                <w:rFonts w:ascii="Merriweather" w:hAnsi="Merriweather" w:cs="Times New Roman"/>
                <w:sz w:val="16"/>
                <w:szCs w:val="16"/>
              </w:rPr>
              <w:t>, prostorni uzorci, procesi, heterogenost, fragmentacija).</w:t>
            </w:r>
          </w:p>
          <w:p w14:paraId="5B76C11C" w14:textId="424965FF" w:rsidR="0052446E" w:rsidRPr="0052446E" w:rsidRDefault="0052446E" w:rsidP="0052446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 xml:space="preserve">2. </w:t>
            </w:r>
            <w:r w:rsidRPr="0052446E">
              <w:rPr>
                <w:rFonts w:ascii="Merriweather" w:hAnsi="Merriweather" w:cs="Times New Roman"/>
                <w:sz w:val="16"/>
                <w:szCs w:val="16"/>
              </w:rPr>
              <w:t xml:space="preserve">Primijeniti teorijske modele </w:t>
            </w:r>
            <w:r w:rsidR="00197A6F">
              <w:rPr>
                <w:rFonts w:ascii="Merriweather" w:hAnsi="Merriweather" w:cs="Times New Roman"/>
                <w:sz w:val="16"/>
                <w:szCs w:val="16"/>
              </w:rPr>
              <w:t xml:space="preserve">i alate </w:t>
            </w:r>
            <w:r w:rsidRPr="0052446E">
              <w:rPr>
                <w:rFonts w:ascii="Merriweather" w:hAnsi="Merriweather" w:cs="Times New Roman"/>
                <w:sz w:val="16"/>
                <w:szCs w:val="16"/>
              </w:rPr>
              <w:t xml:space="preserve">(npr. </w:t>
            </w:r>
            <w:proofErr w:type="spellStart"/>
            <w:r w:rsidRPr="0052446E">
              <w:rPr>
                <w:rFonts w:ascii="Merriweather" w:hAnsi="Merriweather" w:cs="Times New Roman"/>
                <w:sz w:val="16"/>
                <w:szCs w:val="16"/>
              </w:rPr>
              <w:t>Patch</w:t>
            </w:r>
            <w:proofErr w:type="spellEnd"/>
            <w:r w:rsidRPr="0052446E">
              <w:rPr>
                <w:rFonts w:ascii="Merriweather" w:hAnsi="Merriweather" w:cs="Times New Roman"/>
                <w:sz w:val="16"/>
                <w:szCs w:val="16"/>
              </w:rPr>
              <w:t>–</w:t>
            </w:r>
            <w:proofErr w:type="spellStart"/>
            <w:r w:rsidRPr="0052446E">
              <w:rPr>
                <w:rFonts w:ascii="Merriweather" w:hAnsi="Merriweather" w:cs="Times New Roman"/>
                <w:sz w:val="16"/>
                <w:szCs w:val="16"/>
              </w:rPr>
              <w:t>Corridor</w:t>
            </w:r>
            <w:proofErr w:type="spellEnd"/>
            <w:r w:rsidRPr="0052446E">
              <w:rPr>
                <w:rFonts w:ascii="Merriweather" w:hAnsi="Merriweather" w:cs="Times New Roman"/>
                <w:sz w:val="16"/>
                <w:szCs w:val="16"/>
              </w:rPr>
              <w:t>–</w:t>
            </w:r>
            <w:proofErr w:type="spellStart"/>
            <w:r w:rsidRPr="0052446E">
              <w:rPr>
                <w:rFonts w:ascii="Merriweather" w:hAnsi="Merriweather" w:cs="Times New Roman"/>
                <w:sz w:val="16"/>
                <w:szCs w:val="16"/>
              </w:rPr>
              <w:t>Matrix</w:t>
            </w:r>
            <w:proofErr w:type="spellEnd"/>
            <w:r w:rsidRPr="0052446E">
              <w:rPr>
                <w:rFonts w:ascii="Merriweather" w:hAnsi="Merriweather" w:cs="Times New Roman"/>
                <w:sz w:val="16"/>
                <w:szCs w:val="16"/>
              </w:rPr>
              <w:t xml:space="preserve">, </w:t>
            </w:r>
            <w:proofErr w:type="spellStart"/>
            <w:r w:rsidRPr="0052446E">
              <w:rPr>
                <w:rFonts w:ascii="Merriweather" w:hAnsi="Merriweather" w:cs="Times New Roman"/>
                <w:sz w:val="16"/>
                <w:szCs w:val="16"/>
              </w:rPr>
              <w:t>metapopulacije</w:t>
            </w:r>
            <w:proofErr w:type="spellEnd"/>
            <w:r w:rsidRPr="0052446E">
              <w:rPr>
                <w:rFonts w:ascii="Merriweather" w:hAnsi="Merriweather" w:cs="Times New Roman"/>
                <w:sz w:val="16"/>
                <w:szCs w:val="16"/>
              </w:rPr>
              <w:t xml:space="preserve">, </w:t>
            </w:r>
            <w:proofErr w:type="spellStart"/>
            <w:r w:rsidRPr="0052446E">
              <w:rPr>
                <w:rFonts w:ascii="Merriweather" w:hAnsi="Merriweather" w:cs="Times New Roman"/>
                <w:sz w:val="16"/>
                <w:szCs w:val="16"/>
              </w:rPr>
              <w:t>metazajednice</w:t>
            </w:r>
            <w:proofErr w:type="spellEnd"/>
            <w:r w:rsidR="00197A6F">
              <w:rPr>
                <w:rFonts w:ascii="Merriweather" w:hAnsi="Merriweather" w:cs="Times New Roman"/>
                <w:sz w:val="16"/>
                <w:szCs w:val="16"/>
              </w:rPr>
              <w:t xml:space="preserve">, </w:t>
            </w:r>
            <w:r w:rsidR="00197A6F" w:rsidRPr="00197A6F">
              <w:rPr>
                <w:rFonts w:ascii="Merriweather" w:hAnsi="Merriweather" w:cs="Times New Roman"/>
                <w:sz w:val="16"/>
                <w:szCs w:val="16"/>
              </w:rPr>
              <w:t>scenariji korištenja zemljišta</w:t>
            </w:r>
            <w:r w:rsidRPr="0052446E">
              <w:rPr>
                <w:rFonts w:ascii="Merriweather" w:hAnsi="Merriweather" w:cs="Times New Roman"/>
                <w:sz w:val="16"/>
                <w:szCs w:val="16"/>
              </w:rPr>
              <w:t xml:space="preserve">) na konkretne </w:t>
            </w:r>
            <w:r w:rsidR="00197A6F">
              <w:rPr>
                <w:rFonts w:ascii="Merriweather" w:hAnsi="Merriweather" w:cs="Times New Roman"/>
                <w:sz w:val="16"/>
                <w:szCs w:val="16"/>
              </w:rPr>
              <w:t>primjere hrvatskog krajolika</w:t>
            </w:r>
            <w:r w:rsidRPr="0052446E">
              <w:rPr>
                <w:rFonts w:ascii="Merriweather" w:hAnsi="Merriweather" w:cs="Times New Roman"/>
                <w:sz w:val="16"/>
                <w:szCs w:val="16"/>
              </w:rPr>
              <w:t>.</w:t>
            </w:r>
          </w:p>
          <w:p w14:paraId="73904BF5" w14:textId="4E29A094" w:rsidR="0052446E" w:rsidRPr="0052446E" w:rsidRDefault="0052446E" w:rsidP="0052446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 xml:space="preserve">3. </w:t>
            </w:r>
            <w:r w:rsidR="00197A6F" w:rsidRPr="00197A6F">
              <w:rPr>
                <w:rFonts w:ascii="Merriweather" w:hAnsi="Merriweather" w:cs="Times New Roman"/>
                <w:sz w:val="16"/>
                <w:szCs w:val="16"/>
              </w:rPr>
              <w:t>Analizirati konflikte i sinergije između različitih načina korištenja prostora (poljoprivreda, šumarstvo, turizam, urbanizacija) korištenjem prostornih podataka</w:t>
            </w:r>
            <w:r w:rsidRPr="0052446E">
              <w:rPr>
                <w:rFonts w:ascii="Merriweather" w:hAnsi="Merriweather" w:cs="Times New Roman"/>
                <w:sz w:val="16"/>
                <w:szCs w:val="16"/>
              </w:rPr>
              <w:t>.</w:t>
            </w:r>
          </w:p>
          <w:p w14:paraId="2A8105F0" w14:textId="71D82FFC" w:rsidR="00197A6F" w:rsidRDefault="006340DA" w:rsidP="0052446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4</w:t>
            </w:r>
            <w:r w:rsidR="0052446E">
              <w:rPr>
                <w:rFonts w:ascii="Merriweather" w:hAnsi="Merriweather" w:cs="Times New Roman"/>
                <w:sz w:val="16"/>
                <w:szCs w:val="16"/>
              </w:rPr>
              <w:t xml:space="preserve">. </w:t>
            </w:r>
            <w:r w:rsidR="00197A6F" w:rsidRPr="00197A6F">
              <w:rPr>
                <w:rFonts w:ascii="Merriweather" w:hAnsi="Merriweather" w:cs="Times New Roman"/>
                <w:sz w:val="16"/>
                <w:szCs w:val="16"/>
              </w:rPr>
              <w:t>Kritički procijeniti učinkovitost europskih i nacionalnih politika (Natura 2000, Europska povelja o krajoliku, Zajednička poljoprivredna politika) u odnosu na ciljeve očuvanja i održivog razvoja.</w:t>
            </w:r>
          </w:p>
          <w:p w14:paraId="3485D269" w14:textId="11D74E20" w:rsidR="0052446E" w:rsidRPr="0052446E" w:rsidRDefault="006340DA" w:rsidP="0052446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5</w:t>
            </w:r>
            <w:r w:rsidR="0052446E">
              <w:rPr>
                <w:rFonts w:ascii="Merriweather" w:hAnsi="Merriweather" w:cs="Times New Roman"/>
                <w:sz w:val="16"/>
                <w:szCs w:val="16"/>
              </w:rPr>
              <w:t xml:space="preserve">. </w:t>
            </w:r>
            <w:r w:rsidR="00197A6F" w:rsidRPr="00197A6F">
              <w:rPr>
                <w:rFonts w:ascii="Merriweather" w:hAnsi="Merriweather" w:cs="Times New Roman"/>
                <w:sz w:val="16"/>
                <w:szCs w:val="16"/>
              </w:rPr>
              <w:t>Procijeniti</w:t>
            </w:r>
            <w:r w:rsidR="00197A6F">
              <w:rPr>
                <w:rFonts w:ascii="Merriweather" w:hAnsi="Merriweather" w:cs="Times New Roman"/>
                <w:sz w:val="16"/>
                <w:szCs w:val="16"/>
              </w:rPr>
              <w:t xml:space="preserve"> i integrirati</w:t>
            </w:r>
            <w:r w:rsidR="00197A6F" w:rsidRPr="00197A6F">
              <w:rPr>
                <w:rFonts w:ascii="Merriweather" w:hAnsi="Merriweather" w:cs="Times New Roman"/>
                <w:sz w:val="16"/>
                <w:szCs w:val="16"/>
              </w:rPr>
              <w:t xml:space="preserve"> scenarije očuvanja, obnove i klimatske prilagodbe u hrvatskom kontekstu kroz ekološke</w:t>
            </w:r>
            <w:r w:rsidR="00197A6F">
              <w:rPr>
                <w:rFonts w:ascii="Merriweather" w:hAnsi="Merriweather" w:cs="Times New Roman"/>
                <w:sz w:val="16"/>
                <w:szCs w:val="16"/>
              </w:rPr>
              <w:t>, prirodno-geografske</w:t>
            </w:r>
            <w:r w:rsidR="00197A6F" w:rsidRPr="00197A6F">
              <w:rPr>
                <w:rFonts w:ascii="Merriweather" w:hAnsi="Merriweather" w:cs="Times New Roman"/>
                <w:sz w:val="16"/>
                <w:szCs w:val="16"/>
              </w:rPr>
              <w:t xml:space="preserve"> i društveno–g</w:t>
            </w:r>
            <w:r w:rsidR="00197A6F">
              <w:rPr>
                <w:rFonts w:ascii="Merriweather" w:hAnsi="Merriweather" w:cs="Times New Roman"/>
                <w:sz w:val="16"/>
                <w:szCs w:val="16"/>
              </w:rPr>
              <w:t>ospodarske</w:t>
            </w:r>
            <w:r w:rsidR="00197A6F" w:rsidRPr="00197A6F">
              <w:rPr>
                <w:rFonts w:ascii="Merriweather" w:hAnsi="Merriweather" w:cs="Times New Roman"/>
                <w:sz w:val="16"/>
                <w:szCs w:val="16"/>
              </w:rPr>
              <w:t xml:space="preserve"> dimenzije.</w:t>
            </w:r>
          </w:p>
          <w:p w14:paraId="0BE9CAE6" w14:textId="34D0969F" w:rsidR="0052446E" w:rsidRPr="0052446E" w:rsidRDefault="006340DA" w:rsidP="0052446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6</w:t>
            </w:r>
            <w:r w:rsidR="00580ACE">
              <w:rPr>
                <w:rFonts w:ascii="Merriweather" w:hAnsi="Merriweather" w:cs="Times New Roman"/>
                <w:sz w:val="16"/>
                <w:szCs w:val="16"/>
              </w:rPr>
              <w:t xml:space="preserve">. </w:t>
            </w:r>
            <w:r w:rsidR="00197A6F" w:rsidRPr="00197A6F">
              <w:rPr>
                <w:rFonts w:ascii="Merriweather" w:hAnsi="Merriweather" w:cs="Times New Roman"/>
                <w:sz w:val="16"/>
                <w:szCs w:val="16"/>
              </w:rPr>
              <w:t>Sudjelovati i argumentirati u simulacijama te predlagati moguće kompromise između zaštite i razvoja krajolika.</w:t>
            </w:r>
          </w:p>
          <w:p w14:paraId="13E2A08B" w14:textId="6722D7B7" w:rsidR="00310F9A" w:rsidRPr="0052446E" w:rsidRDefault="006340DA" w:rsidP="00197A6F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7</w:t>
            </w:r>
            <w:r w:rsidR="00580ACE">
              <w:rPr>
                <w:rFonts w:ascii="Merriweather" w:hAnsi="Merriweather" w:cs="Times New Roman"/>
                <w:sz w:val="16"/>
                <w:szCs w:val="16"/>
              </w:rPr>
              <w:t xml:space="preserve">. </w:t>
            </w:r>
            <w:r w:rsidR="00197A6F" w:rsidRPr="00197A6F">
              <w:rPr>
                <w:rFonts w:ascii="Merriweather" w:hAnsi="Merriweather" w:cs="Times New Roman"/>
                <w:sz w:val="16"/>
                <w:szCs w:val="16"/>
              </w:rPr>
              <w:t xml:space="preserve">Kritički usporediti hrvatske i međunarodne primjere očuvanja, obnove i upravljanja krajolicima u odnosu na teorijske okvire primijenjene </w:t>
            </w:r>
            <w:proofErr w:type="spellStart"/>
            <w:r w:rsidR="00197A6F" w:rsidRPr="00197A6F">
              <w:rPr>
                <w:rFonts w:ascii="Merriweather" w:hAnsi="Merriweather" w:cs="Times New Roman"/>
                <w:sz w:val="16"/>
                <w:szCs w:val="16"/>
              </w:rPr>
              <w:t>geoekologije</w:t>
            </w:r>
            <w:proofErr w:type="spellEnd"/>
            <w:r w:rsidR="00197A6F" w:rsidRPr="00197A6F">
              <w:rPr>
                <w:rFonts w:ascii="Merriweather" w:hAnsi="Merriweather" w:cs="Times New Roman"/>
                <w:sz w:val="16"/>
                <w:szCs w:val="16"/>
              </w:rPr>
              <w:t>.</w:t>
            </w:r>
          </w:p>
        </w:tc>
      </w:tr>
      <w:tr w:rsidR="00310F9A" w:rsidRPr="0017531F" w14:paraId="718BCF7B" w14:textId="77777777" w:rsidTr="00FF1020">
        <w:tc>
          <w:tcPr>
            <w:tcW w:w="3297" w:type="dxa"/>
            <w:gridSpan w:val="8"/>
            <w:shd w:val="clear" w:color="auto" w:fill="F2F2F2" w:themeFill="background1" w:themeFillShade="F2"/>
          </w:tcPr>
          <w:p w14:paraId="3BED1EFA" w14:textId="77777777" w:rsidR="00310F9A" w:rsidRPr="0017531F" w:rsidRDefault="00310F9A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lastRenderedPageBreak/>
              <w:t>Ishodi učenja na razini programa</w:t>
            </w:r>
          </w:p>
        </w:tc>
        <w:tc>
          <w:tcPr>
            <w:tcW w:w="5991" w:type="dxa"/>
            <w:gridSpan w:val="26"/>
            <w:vAlign w:val="center"/>
          </w:tcPr>
          <w:p w14:paraId="5052CA19" w14:textId="633CA0FD" w:rsidR="00310F9A" w:rsidRDefault="00580ACE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580ACE">
              <w:rPr>
                <w:rFonts w:ascii="Merriweather" w:hAnsi="Merriweather" w:cs="Times New Roman"/>
                <w:sz w:val="16"/>
                <w:szCs w:val="16"/>
              </w:rPr>
              <w:t xml:space="preserve">1. </w:t>
            </w:r>
            <w:r>
              <w:rPr>
                <w:rFonts w:ascii="Merriweather" w:hAnsi="Merriweather" w:cs="Times New Roman"/>
                <w:sz w:val="16"/>
                <w:szCs w:val="16"/>
              </w:rPr>
              <w:t>P</w:t>
            </w:r>
            <w:r w:rsidRPr="00580ACE">
              <w:rPr>
                <w:rFonts w:ascii="Merriweather" w:hAnsi="Merriweather" w:cs="Times New Roman"/>
                <w:sz w:val="16"/>
                <w:szCs w:val="16"/>
              </w:rPr>
              <w:t>rimijeniti ključne geografske koncepte na praktičnim primjerima u različitim situacijama</w:t>
            </w:r>
          </w:p>
          <w:p w14:paraId="2EDAFBA6" w14:textId="5C2583CC" w:rsidR="00580ACE" w:rsidRDefault="006340DA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2</w:t>
            </w:r>
            <w:r w:rsidR="00580ACE" w:rsidRPr="00580ACE">
              <w:rPr>
                <w:rFonts w:ascii="Merriweather" w:hAnsi="Merriweather" w:cs="Times New Roman"/>
                <w:sz w:val="16"/>
                <w:szCs w:val="16"/>
              </w:rPr>
              <w:t xml:space="preserve">. </w:t>
            </w:r>
            <w:r w:rsidR="00580ACE">
              <w:rPr>
                <w:rFonts w:ascii="Merriweather" w:hAnsi="Merriweather" w:cs="Times New Roman"/>
                <w:sz w:val="16"/>
                <w:szCs w:val="16"/>
              </w:rPr>
              <w:t>K</w:t>
            </w:r>
            <w:r w:rsidR="00580ACE" w:rsidRPr="00580ACE">
              <w:rPr>
                <w:rFonts w:ascii="Merriweather" w:hAnsi="Merriweather" w:cs="Times New Roman"/>
                <w:sz w:val="16"/>
                <w:szCs w:val="16"/>
              </w:rPr>
              <w:t>ritički interpretirati različite kartografske prikaze kao izvore geografskih podataka</w:t>
            </w:r>
          </w:p>
          <w:p w14:paraId="7B6941A8" w14:textId="37E3A955" w:rsidR="00580ACE" w:rsidRPr="00580ACE" w:rsidRDefault="006340DA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3</w:t>
            </w:r>
            <w:r w:rsidR="00A31B1C">
              <w:rPr>
                <w:rFonts w:ascii="Merriweather" w:hAnsi="Merriweather" w:cs="Times New Roman"/>
                <w:sz w:val="16"/>
                <w:szCs w:val="16"/>
              </w:rPr>
              <w:t>. S</w:t>
            </w:r>
            <w:r w:rsidR="00A31B1C" w:rsidRPr="00A31B1C">
              <w:rPr>
                <w:rFonts w:ascii="Merriweather" w:hAnsi="Merriweather" w:cs="Times New Roman"/>
                <w:sz w:val="16"/>
                <w:szCs w:val="16"/>
              </w:rPr>
              <w:t>intetizirati rezultate istraživanja</w:t>
            </w:r>
          </w:p>
          <w:p w14:paraId="218CC960" w14:textId="4BD2384D" w:rsidR="00580ACE" w:rsidRDefault="006340DA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4</w:t>
            </w:r>
            <w:r w:rsidR="00580ACE" w:rsidRPr="00580ACE">
              <w:rPr>
                <w:rFonts w:ascii="Merriweather" w:hAnsi="Merriweather" w:cs="Times New Roman"/>
                <w:sz w:val="16"/>
                <w:szCs w:val="16"/>
              </w:rPr>
              <w:t xml:space="preserve">. </w:t>
            </w:r>
            <w:r w:rsidR="00580ACE">
              <w:rPr>
                <w:rFonts w:ascii="Merriweather" w:hAnsi="Merriweather" w:cs="Times New Roman"/>
                <w:sz w:val="16"/>
                <w:szCs w:val="16"/>
              </w:rPr>
              <w:t>I</w:t>
            </w:r>
            <w:r w:rsidR="00580ACE" w:rsidRPr="00580ACE">
              <w:rPr>
                <w:rFonts w:ascii="Merriweather" w:hAnsi="Merriweather" w:cs="Times New Roman"/>
                <w:sz w:val="16"/>
                <w:szCs w:val="16"/>
              </w:rPr>
              <w:t>zraditi tematske kartografske prikaze kao geografska izražajna sredstva</w:t>
            </w:r>
          </w:p>
          <w:p w14:paraId="62915586" w14:textId="14E94EB2" w:rsidR="00A31B1C" w:rsidRPr="00580ACE" w:rsidRDefault="006340DA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5</w:t>
            </w:r>
            <w:r w:rsidR="00A31B1C">
              <w:rPr>
                <w:rFonts w:ascii="Merriweather" w:hAnsi="Merriweather" w:cs="Times New Roman"/>
                <w:sz w:val="16"/>
                <w:szCs w:val="16"/>
              </w:rPr>
              <w:t xml:space="preserve">. </w:t>
            </w:r>
            <w:r w:rsidR="00C14B00">
              <w:rPr>
                <w:rFonts w:ascii="Merriweather" w:hAnsi="Merriweather" w:cs="Times New Roman"/>
                <w:sz w:val="16"/>
                <w:szCs w:val="16"/>
              </w:rPr>
              <w:t>P</w:t>
            </w:r>
            <w:r w:rsidR="00C14B00" w:rsidRPr="00A31B1C">
              <w:rPr>
                <w:rFonts w:ascii="Merriweather" w:hAnsi="Merriweather" w:cs="Times New Roman"/>
                <w:sz w:val="16"/>
                <w:szCs w:val="16"/>
              </w:rPr>
              <w:t xml:space="preserve">rezentirati </w:t>
            </w:r>
            <w:r w:rsidR="00A31B1C" w:rsidRPr="00A31B1C">
              <w:rPr>
                <w:rFonts w:ascii="Merriweather" w:hAnsi="Merriweather" w:cs="Times New Roman"/>
                <w:sz w:val="16"/>
                <w:szCs w:val="16"/>
              </w:rPr>
              <w:t>rezultate vlastitog istraživanja</w:t>
            </w:r>
          </w:p>
          <w:p w14:paraId="00F8ACCC" w14:textId="2C8F72D0" w:rsidR="00580ACE" w:rsidRPr="00580ACE" w:rsidRDefault="006340DA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6</w:t>
            </w:r>
            <w:r w:rsidR="00580ACE" w:rsidRPr="00580ACE">
              <w:rPr>
                <w:rFonts w:ascii="Merriweather" w:hAnsi="Merriweather" w:cs="Times New Roman"/>
                <w:sz w:val="16"/>
                <w:szCs w:val="16"/>
              </w:rPr>
              <w:t xml:space="preserve">. </w:t>
            </w:r>
            <w:r w:rsidR="00580ACE">
              <w:rPr>
                <w:rFonts w:ascii="Merriweather" w:hAnsi="Merriweather" w:cs="Times New Roman"/>
                <w:sz w:val="16"/>
                <w:szCs w:val="16"/>
              </w:rPr>
              <w:t>A</w:t>
            </w:r>
            <w:r w:rsidR="00580ACE" w:rsidRPr="00580ACE">
              <w:rPr>
                <w:rFonts w:ascii="Merriweather" w:hAnsi="Merriweather" w:cs="Times New Roman"/>
                <w:sz w:val="16"/>
                <w:szCs w:val="16"/>
              </w:rPr>
              <w:t>nalizirati određenu geografsku problematiku</w:t>
            </w:r>
          </w:p>
          <w:p w14:paraId="11E1C55D" w14:textId="710D9D58" w:rsidR="00580ACE" w:rsidRPr="00580ACE" w:rsidRDefault="006340DA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7</w:t>
            </w:r>
            <w:r w:rsidR="00580ACE" w:rsidRPr="00580ACE">
              <w:rPr>
                <w:rFonts w:ascii="Merriweather" w:hAnsi="Merriweather" w:cs="Times New Roman"/>
                <w:sz w:val="16"/>
                <w:szCs w:val="16"/>
              </w:rPr>
              <w:t xml:space="preserve">. </w:t>
            </w:r>
            <w:r w:rsidR="00580ACE">
              <w:rPr>
                <w:rFonts w:ascii="Merriweather" w:hAnsi="Merriweather" w:cs="Times New Roman"/>
                <w:sz w:val="16"/>
                <w:szCs w:val="16"/>
              </w:rPr>
              <w:t>R</w:t>
            </w:r>
            <w:r w:rsidR="00580ACE" w:rsidRPr="00580ACE">
              <w:rPr>
                <w:rFonts w:ascii="Merriweather" w:hAnsi="Merriweather" w:cs="Times New Roman"/>
                <w:sz w:val="16"/>
                <w:szCs w:val="16"/>
              </w:rPr>
              <w:t>aspraviti rezultate znanstveno-istraživačkog rada</w:t>
            </w:r>
          </w:p>
          <w:p w14:paraId="0D89DE9C" w14:textId="4608F014" w:rsidR="00580ACE" w:rsidRPr="00580ACE" w:rsidRDefault="006340DA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8</w:t>
            </w:r>
            <w:r w:rsidR="00580ACE" w:rsidRPr="00580ACE">
              <w:rPr>
                <w:rFonts w:ascii="Merriweather" w:hAnsi="Merriweather" w:cs="Times New Roman"/>
                <w:sz w:val="16"/>
                <w:szCs w:val="16"/>
              </w:rPr>
              <w:t xml:space="preserve">. </w:t>
            </w:r>
            <w:r w:rsidR="00580ACE">
              <w:rPr>
                <w:rFonts w:ascii="Merriweather" w:hAnsi="Merriweather" w:cs="Times New Roman"/>
                <w:sz w:val="16"/>
                <w:szCs w:val="16"/>
              </w:rPr>
              <w:t>F</w:t>
            </w:r>
            <w:r w:rsidR="00580ACE" w:rsidRPr="00580ACE">
              <w:rPr>
                <w:rFonts w:ascii="Merriweather" w:hAnsi="Merriweather" w:cs="Times New Roman"/>
                <w:sz w:val="16"/>
                <w:szCs w:val="16"/>
              </w:rPr>
              <w:t>ormulirati problemska pitanja pri proučavanju različitih geografskih tema</w:t>
            </w:r>
          </w:p>
          <w:p w14:paraId="12CA2F78" w14:textId="2B65F1C4" w:rsidR="00580ACE" w:rsidRPr="0017531F" w:rsidRDefault="00580ACE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color w:val="FF0000"/>
                <w:sz w:val="16"/>
                <w:szCs w:val="16"/>
              </w:rPr>
            </w:pPr>
          </w:p>
        </w:tc>
      </w:tr>
      <w:tr w:rsidR="00FC2198" w:rsidRPr="0017531F" w14:paraId="6B814182" w14:textId="77777777" w:rsidTr="002E1CE6">
        <w:tc>
          <w:tcPr>
            <w:tcW w:w="9288" w:type="dxa"/>
            <w:gridSpan w:val="34"/>
            <w:shd w:val="clear" w:color="auto" w:fill="D9D9D9" w:themeFill="background1" w:themeFillShade="D9"/>
          </w:tcPr>
          <w:p w14:paraId="1BA38710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FC2198" w:rsidRPr="0017531F" w14:paraId="5E9C6D8F" w14:textId="77777777" w:rsidTr="00C02454">
        <w:trPr>
          <w:trHeight w:val="190"/>
        </w:trPr>
        <w:tc>
          <w:tcPr>
            <w:tcW w:w="1802" w:type="dxa"/>
            <w:vMerge w:val="restart"/>
            <w:shd w:val="clear" w:color="auto" w:fill="F2F2F2" w:themeFill="background1" w:themeFillShade="F2"/>
            <w:vAlign w:val="center"/>
          </w:tcPr>
          <w:p w14:paraId="58BB0A1E" w14:textId="77777777" w:rsidR="00FC2198" w:rsidRPr="0017531F" w:rsidRDefault="00FC2198" w:rsidP="00C02454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Načini praćenja studenata</w:t>
            </w:r>
          </w:p>
        </w:tc>
        <w:tc>
          <w:tcPr>
            <w:tcW w:w="1495" w:type="dxa"/>
            <w:gridSpan w:val="7"/>
            <w:vAlign w:val="center"/>
          </w:tcPr>
          <w:p w14:paraId="1A7FFE56" w14:textId="31EF57CD" w:rsidR="00FC2198" w:rsidRPr="0017531F" w:rsidRDefault="00C274DF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5556224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1781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pohađanje nastave</w:t>
            </w:r>
          </w:p>
        </w:tc>
        <w:tc>
          <w:tcPr>
            <w:tcW w:w="1498" w:type="dxa"/>
            <w:gridSpan w:val="8"/>
            <w:vAlign w:val="center"/>
          </w:tcPr>
          <w:p w14:paraId="3B4CF020" w14:textId="3ECB5542" w:rsidR="00FC2198" w:rsidRPr="0017531F" w:rsidRDefault="00C274DF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96060251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1781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priprema za nastavu</w:t>
            </w:r>
          </w:p>
        </w:tc>
        <w:tc>
          <w:tcPr>
            <w:tcW w:w="1497" w:type="dxa"/>
            <w:gridSpan w:val="6"/>
            <w:vAlign w:val="center"/>
          </w:tcPr>
          <w:p w14:paraId="11A4CF06" w14:textId="27BE56CA" w:rsidR="00FC2198" w:rsidRPr="0017531F" w:rsidRDefault="00C274DF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4626437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1781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domaće zadaće</w:t>
            </w:r>
          </w:p>
        </w:tc>
        <w:tc>
          <w:tcPr>
            <w:tcW w:w="1497" w:type="dxa"/>
            <w:gridSpan w:val="9"/>
            <w:vAlign w:val="center"/>
          </w:tcPr>
          <w:p w14:paraId="7AA6D305" w14:textId="77777777" w:rsidR="00FC2198" w:rsidRPr="0017531F" w:rsidRDefault="00C274DF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209112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kontinuirana evaluacija</w:t>
            </w:r>
          </w:p>
        </w:tc>
        <w:tc>
          <w:tcPr>
            <w:tcW w:w="1499" w:type="dxa"/>
            <w:gridSpan w:val="3"/>
            <w:vAlign w:val="center"/>
          </w:tcPr>
          <w:p w14:paraId="6CFA6FB5" w14:textId="43F8A900" w:rsidR="00FC2198" w:rsidRPr="0017531F" w:rsidRDefault="00C274DF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43064134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1781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istraživanje</w:t>
            </w:r>
          </w:p>
        </w:tc>
      </w:tr>
      <w:tr w:rsidR="00FC2198" w:rsidRPr="0017531F" w14:paraId="7A6B5431" w14:textId="77777777" w:rsidTr="00FC2198">
        <w:trPr>
          <w:trHeight w:val="190"/>
        </w:trPr>
        <w:tc>
          <w:tcPr>
            <w:tcW w:w="1802" w:type="dxa"/>
            <w:vMerge/>
            <w:shd w:val="clear" w:color="auto" w:fill="F2F2F2" w:themeFill="background1" w:themeFillShade="F2"/>
          </w:tcPr>
          <w:p w14:paraId="3223FC10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95" w:type="dxa"/>
            <w:gridSpan w:val="7"/>
            <w:vAlign w:val="center"/>
          </w:tcPr>
          <w:p w14:paraId="2989C7FB" w14:textId="64AABE2B" w:rsidR="00FC2198" w:rsidRPr="0017531F" w:rsidRDefault="00C274DF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84112380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1B1C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praktični rad</w:t>
            </w:r>
          </w:p>
        </w:tc>
        <w:tc>
          <w:tcPr>
            <w:tcW w:w="1498" w:type="dxa"/>
            <w:gridSpan w:val="8"/>
            <w:vAlign w:val="center"/>
          </w:tcPr>
          <w:p w14:paraId="25C9BDAE" w14:textId="77777777" w:rsidR="00FC2198" w:rsidRPr="0017531F" w:rsidRDefault="00C274DF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833038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eksperimentalni rad</w:t>
            </w:r>
          </w:p>
        </w:tc>
        <w:tc>
          <w:tcPr>
            <w:tcW w:w="1497" w:type="dxa"/>
            <w:gridSpan w:val="6"/>
            <w:vAlign w:val="center"/>
          </w:tcPr>
          <w:p w14:paraId="477E795A" w14:textId="6109D009" w:rsidR="00FC2198" w:rsidRPr="0017531F" w:rsidRDefault="00C274DF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04640576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1781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izlaganje</w:t>
            </w:r>
          </w:p>
        </w:tc>
        <w:tc>
          <w:tcPr>
            <w:tcW w:w="1497" w:type="dxa"/>
            <w:gridSpan w:val="9"/>
            <w:vAlign w:val="center"/>
          </w:tcPr>
          <w:p w14:paraId="5A0253ED" w14:textId="5AADD481" w:rsidR="00FC2198" w:rsidRPr="0017531F" w:rsidRDefault="00C274DF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786770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4746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projekt</w:t>
            </w:r>
          </w:p>
        </w:tc>
        <w:tc>
          <w:tcPr>
            <w:tcW w:w="1499" w:type="dxa"/>
            <w:gridSpan w:val="3"/>
            <w:vAlign w:val="center"/>
          </w:tcPr>
          <w:p w14:paraId="265A89F5" w14:textId="6829803C" w:rsidR="00FC2198" w:rsidRPr="0017531F" w:rsidRDefault="00C274DF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74787446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1781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891C60" w:rsidRPr="0017531F">
              <w:rPr>
                <w:rFonts w:ascii="Merriweather" w:hAnsi="Merriweather" w:cs="Times New Roman"/>
                <w:sz w:val="16"/>
                <w:szCs w:val="16"/>
              </w:rPr>
              <w:t>seminar</w:t>
            </w:r>
          </w:p>
        </w:tc>
      </w:tr>
      <w:tr w:rsidR="00FC2198" w:rsidRPr="0017531F" w14:paraId="2834CD44" w14:textId="77777777" w:rsidTr="00197A6F">
        <w:trPr>
          <w:trHeight w:val="190"/>
        </w:trPr>
        <w:tc>
          <w:tcPr>
            <w:tcW w:w="1802" w:type="dxa"/>
            <w:vMerge/>
            <w:shd w:val="clear" w:color="auto" w:fill="F2F2F2" w:themeFill="background1" w:themeFillShade="F2"/>
          </w:tcPr>
          <w:p w14:paraId="0289D3FD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95" w:type="dxa"/>
            <w:gridSpan w:val="7"/>
            <w:vAlign w:val="center"/>
          </w:tcPr>
          <w:p w14:paraId="7C9651DF" w14:textId="1AEA12B5" w:rsidR="00FC2198" w:rsidRPr="0017531F" w:rsidRDefault="00C274DF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212350202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1781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kolokvij(i)</w:t>
            </w:r>
          </w:p>
        </w:tc>
        <w:tc>
          <w:tcPr>
            <w:tcW w:w="1498" w:type="dxa"/>
            <w:gridSpan w:val="8"/>
            <w:vAlign w:val="center"/>
          </w:tcPr>
          <w:p w14:paraId="2DCFC45D" w14:textId="1C925433" w:rsidR="00FC2198" w:rsidRPr="0017531F" w:rsidRDefault="00C274DF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64474805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1781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pismeni ispit</w:t>
            </w:r>
          </w:p>
        </w:tc>
        <w:tc>
          <w:tcPr>
            <w:tcW w:w="1497" w:type="dxa"/>
            <w:gridSpan w:val="6"/>
            <w:vAlign w:val="center"/>
          </w:tcPr>
          <w:p w14:paraId="16ACE101" w14:textId="77777777" w:rsidR="00FC2198" w:rsidRPr="0017531F" w:rsidRDefault="00C274DF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11010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usmeni ispit</w:t>
            </w:r>
          </w:p>
        </w:tc>
        <w:tc>
          <w:tcPr>
            <w:tcW w:w="2996" w:type="dxa"/>
            <w:gridSpan w:val="12"/>
            <w:vAlign w:val="center"/>
          </w:tcPr>
          <w:p w14:paraId="0140A634" w14:textId="7488C892" w:rsidR="00FC2198" w:rsidRPr="0017531F" w:rsidRDefault="00C274DF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7029269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4746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ostalo:</w:t>
            </w:r>
          </w:p>
        </w:tc>
      </w:tr>
      <w:tr w:rsidR="00FC2198" w:rsidRPr="0017531F" w14:paraId="2B2B900D" w14:textId="77777777" w:rsidTr="0079745E">
        <w:tc>
          <w:tcPr>
            <w:tcW w:w="1802" w:type="dxa"/>
            <w:shd w:val="clear" w:color="auto" w:fill="F2F2F2" w:themeFill="background1" w:themeFillShade="F2"/>
          </w:tcPr>
          <w:p w14:paraId="0CB38246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Uvjeti pristupanja ispitu</w:t>
            </w:r>
          </w:p>
        </w:tc>
        <w:tc>
          <w:tcPr>
            <w:tcW w:w="7486" w:type="dxa"/>
            <w:gridSpan w:val="33"/>
            <w:vAlign w:val="center"/>
          </w:tcPr>
          <w:p w14:paraId="61A5A804" w14:textId="367FAEDA" w:rsidR="00FC2198" w:rsidRPr="0017531F" w:rsidRDefault="006122A7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i/>
                <w:sz w:val="16"/>
                <w:szCs w:val="16"/>
              </w:rPr>
            </w:pPr>
            <w:r w:rsidRPr="00381781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Student stječe pravo pristupa ispitu isključivo ako je redovito pohađao nastavu 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 xml:space="preserve">i seminare </w:t>
            </w:r>
            <w:r w:rsidRPr="00381781">
              <w:rPr>
                <w:rFonts w:ascii="Merriweather" w:eastAsia="MS Gothic" w:hAnsi="Merriweather" w:cs="Times New Roman"/>
                <w:sz w:val="16"/>
                <w:szCs w:val="16"/>
              </w:rPr>
              <w:t>(više od 70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r w:rsidRPr="00381781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%), napisao i 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>izložio</w:t>
            </w:r>
            <w:r w:rsidRPr="00381781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seminarski rad koji je pozitivno ocijenjen te uredno odradio 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>domaće zadaće/</w:t>
            </w:r>
            <w:r w:rsidRPr="00381781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studije slučaja predviđene 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>sadržajem kolegija</w:t>
            </w:r>
            <w:r w:rsidRPr="00381781">
              <w:rPr>
                <w:rFonts w:ascii="Merriweather" w:eastAsia="MS Gothic" w:hAnsi="Merriweather" w:cs="Times New Roman"/>
                <w:sz w:val="16"/>
                <w:szCs w:val="16"/>
              </w:rPr>
              <w:t>.</w:t>
            </w:r>
          </w:p>
        </w:tc>
      </w:tr>
      <w:tr w:rsidR="00FC2198" w:rsidRPr="0017531F" w14:paraId="71C89285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4141FA18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Ispitni rokovi</w:t>
            </w:r>
          </w:p>
        </w:tc>
        <w:tc>
          <w:tcPr>
            <w:tcW w:w="2903" w:type="dxa"/>
            <w:gridSpan w:val="14"/>
          </w:tcPr>
          <w:p w14:paraId="1B244D7A" w14:textId="12A8BDA0" w:rsidR="00FC2198" w:rsidRPr="0017531F" w:rsidRDefault="00C274DF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7430198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7EBD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zimski ispitni rok </w:t>
            </w:r>
          </w:p>
        </w:tc>
        <w:tc>
          <w:tcPr>
            <w:tcW w:w="2471" w:type="dxa"/>
            <w:gridSpan w:val="12"/>
          </w:tcPr>
          <w:p w14:paraId="5ABD043B" w14:textId="77777777" w:rsidR="00FC2198" w:rsidRPr="0017531F" w:rsidRDefault="00C274DF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100601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ljetni ispitni rok</w:t>
            </w:r>
          </w:p>
        </w:tc>
        <w:tc>
          <w:tcPr>
            <w:tcW w:w="2112" w:type="dxa"/>
            <w:gridSpan w:val="7"/>
          </w:tcPr>
          <w:p w14:paraId="20582D24" w14:textId="269D1E72" w:rsidR="00FC2198" w:rsidRPr="0017531F" w:rsidRDefault="00C274DF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4451977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7EBD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jesenski ispitni rok</w:t>
            </w:r>
          </w:p>
        </w:tc>
      </w:tr>
      <w:tr w:rsidR="00FC2198" w:rsidRPr="0017531F" w14:paraId="1A30FCB5" w14:textId="77777777" w:rsidTr="0079745E">
        <w:tc>
          <w:tcPr>
            <w:tcW w:w="1802" w:type="dxa"/>
            <w:shd w:val="clear" w:color="auto" w:fill="F2F2F2" w:themeFill="background1" w:themeFillShade="F2"/>
          </w:tcPr>
          <w:p w14:paraId="36A9ED5B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Termini ispitnih rokova</w:t>
            </w:r>
          </w:p>
        </w:tc>
        <w:tc>
          <w:tcPr>
            <w:tcW w:w="2903" w:type="dxa"/>
            <w:gridSpan w:val="14"/>
            <w:vAlign w:val="center"/>
          </w:tcPr>
          <w:p w14:paraId="30038B69" w14:textId="6597CF99" w:rsidR="00FC2198" w:rsidRPr="0017531F" w:rsidRDefault="00C274DF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hyperlink r:id="rId14" w:anchor="gid=1643195455&amp;fvid=1992138275" w:history="1">
              <w:r w:rsidR="00384212" w:rsidRPr="00384212">
                <w:rPr>
                  <w:rStyle w:val="Hyperlink"/>
                  <w:rFonts w:ascii="Merriweather" w:hAnsi="Merriweather" w:cs="Times New Roman"/>
                  <w:sz w:val="16"/>
                  <w:szCs w:val="16"/>
                </w:rPr>
                <w:t>Ispitni rokovi</w:t>
              </w:r>
            </w:hyperlink>
          </w:p>
        </w:tc>
        <w:tc>
          <w:tcPr>
            <w:tcW w:w="2471" w:type="dxa"/>
            <w:gridSpan w:val="12"/>
            <w:vAlign w:val="center"/>
          </w:tcPr>
          <w:p w14:paraId="1307FC56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2112" w:type="dxa"/>
            <w:gridSpan w:val="7"/>
            <w:vAlign w:val="center"/>
          </w:tcPr>
          <w:p w14:paraId="346823C5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FC2198" w:rsidRPr="0017531F" w14:paraId="1F1C7616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645B71CF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Opis kolegija</w:t>
            </w:r>
          </w:p>
        </w:tc>
        <w:tc>
          <w:tcPr>
            <w:tcW w:w="7486" w:type="dxa"/>
            <w:gridSpan w:val="33"/>
            <w:vAlign w:val="center"/>
          </w:tcPr>
          <w:p w14:paraId="48E29A65" w14:textId="77777777" w:rsidR="00197A6F" w:rsidRPr="00197A6F" w:rsidRDefault="00197A6F" w:rsidP="00197A6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97A6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Primijenjena </w:t>
            </w:r>
            <w:proofErr w:type="spellStart"/>
            <w:r w:rsidRPr="00197A6F">
              <w:rPr>
                <w:rFonts w:ascii="Merriweather" w:eastAsia="MS Gothic" w:hAnsi="Merriweather" w:cs="Times New Roman"/>
                <w:sz w:val="16"/>
                <w:szCs w:val="16"/>
              </w:rPr>
              <w:t>geoekologija</w:t>
            </w:r>
            <w:proofErr w:type="spellEnd"/>
            <w:r w:rsidRPr="00197A6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proučava kako se koncepti i metode </w:t>
            </w:r>
            <w:proofErr w:type="spellStart"/>
            <w:r w:rsidRPr="00197A6F">
              <w:rPr>
                <w:rFonts w:ascii="Merriweather" w:eastAsia="MS Gothic" w:hAnsi="Merriweather" w:cs="Times New Roman"/>
                <w:sz w:val="16"/>
                <w:szCs w:val="16"/>
              </w:rPr>
              <w:t>geoekologije</w:t>
            </w:r>
            <w:proofErr w:type="spellEnd"/>
            <w:r w:rsidRPr="00197A6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mogu koristiti u rješavanju konkretnih prostornih i okolišnih problema. Kolegij naglašava integraciju prirodnih i društvenih čimbenika u analizi krajolika, s posebnim fokusom na praktičnu primjenu u planiranju, očuvanju i obnovi prostora.</w:t>
            </w:r>
          </w:p>
          <w:p w14:paraId="3849F008" w14:textId="77777777" w:rsidR="00197A6F" w:rsidRPr="00197A6F" w:rsidRDefault="00197A6F" w:rsidP="00197A6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078A267F" w14:textId="77777777" w:rsidR="00197A6F" w:rsidRPr="00197A6F" w:rsidRDefault="00197A6F" w:rsidP="00197A6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97A6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Kolegij sintetizira teorijske temelje i suvremene metodološke pristupe krajobrazne ekologije te ih povezuje s aktualnim izazovima poput održivog korištenja zemljišta, klimatskih promjena, urbanizacije, očuvanja </w:t>
            </w:r>
            <w:proofErr w:type="spellStart"/>
            <w:r w:rsidRPr="00197A6F">
              <w:rPr>
                <w:rFonts w:ascii="Merriweather" w:eastAsia="MS Gothic" w:hAnsi="Merriweather" w:cs="Times New Roman"/>
                <w:sz w:val="16"/>
                <w:szCs w:val="16"/>
              </w:rPr>
              <w:t>bioraznolikosti</w:t>
            </w:r>
            <w:proofErr w:type="spellEnd"/>
            <w:r w:rsidRPr="00197A6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i upravljanja zaštićenim područjima. Posebna se pozornost posvećuje hrvatskom kontekstu, uključujući poljoprivredne, šumske, riječne, obalne, otočne i urbane krajolike.</w:t>
            </w:r>
          </w:p>
          <w:p w14:paraId="59F38378" w14:textId="77777777" w:rsidR="00197A6F" w:rsidRPr="00197A6F" w:rsidRDefault="00197A6F" w:rsidP="00197A6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6E07684F" w14:textId="77777777" w:rsidR="00197A6F" w:rsidRPr="00197A6F" w:rsidRDefault="00197A6F" w:rsidP="00197A6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97A6F">
              <w:rPr>
                <w:rFonts w:ascii="Merriweather" w:eastAsia="MS Gothic" w:hAnsi="Merriweather" w:cs="Times New Roman"/>
                <w:sz w:val="16"/>
                <w:szCs w:val="16"/>
              </w:rPr>
              <w:t>Glavne tematske cjeline uključuju:</w:t>
            </w:r>
          </w:p>
          <w:p w14:paraId="2D39971C" w14:textId="77777777" w:rsidR="00197A6F" w:rsidRPr="00197A6F" w:rsidRDefault="00197A6F" w:rsidP="00197A6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1566E31E" w14:textId="77777777" w:rsidR="00197A6F" w:rsidRPr="00C93B0B" w:rsidRDefault="00197A6F" w:rsidP="00C93B0B">
            <w:pPr>
              <w:pStyle w:val="ListParagraph"/>
              <w:numPr>
                <w:ilvl w:val="0"/>
                <w:numId w:val="1"/>
              </w:num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C93B0B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teorijske i metodološke temelje primijenjene </w:t>
            </w:r>
            <w:proofErr w:type="spellStart"/>
            <w:r w:rsidRPr="00C93B0B">
              <w:rPr>
                <w:rFonts w:ascii="Merriweather" w:eastAsia="MS Gothic" w:hAnsi="Merriweather" w:cs="Times New Roman"/>
                <w:sz w:val="16"/>
                <w:szCs w:val="16"/>
              </w:rPr>
              <w:t>geoekologije</w:t>
            </w:r>
            <w:proofErr w:type="spellEnd"/>
            <w:r w:rsidRPr="00C93B0B">
              <w:rPr>
                <w:rFonts w:ascii="Merriweather" w:eastAsia="MS Gothic" w:hAnsi="Merriweather" w:cs="Times New Roman"/>
                <w:sz w:val="16"/>
                <w:szCs w:val="16"/>
              </w:rPr>
              <w:t>,</w:t>
            </w:r>
          </w:p>
          <w:p w14:paraId="2723B67D" w14:textId="77777777" w:rsidR="00197A6F" w:rsidRPr="00197A6F" w:rsidRDefault="00197A6F" w:rsidP="00197A6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201CA2EB" w14:textId="77777777" w:rsidR="00197A6F" w:rsidRPr="00C93B0B" w:rsidRDefault="00197A6F" w:rsidP="00C93B0B">
            <w:pPr>
              <w:pStyle w:val="ListParagraph"/>
              <w:numPr>
                <w:ilvl w:val="0"/>
                <w:numId w:val="1"/>
              </w:num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C93B0B">
              <w:rPr>
                <w:rFonts w:ascii="Merriweather" w:eastAsia="MS Gothic" w:hAnsi="Merriweather" w:cs="Times New Roman"/>
                <w:sz w:val="16"/>
                <w:szCs w:val="16"/>
              </w:rPr>
              <w:t>politike i pravne okvire očuvanja i planiranja krajolika (Natura 2000, Europska povelja o krajoliku, Zajednička poljoprivredna politika),</w:t>
            </w:r>
          </w:p>
          <w:p w14:paraId="05A2CC1E" w14:textId="77777777" w:rsidR="00197A6F" w:rsidRPr="00197A6F" w:rsidRDefault="00197A6F" w:rsidP="00197A6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517D5DF5" w14:textId="77777777" w:rsidR="00197A6F" w:rsidRPr="00C93B0B" w:rsidRDefault="00197A6F" w:rsidP="00C93B0B">
            <w:pPr>
              <w:pStyle w:val="ListParagraph"/>
              <w:numPr>
                <w:ilvl w:val="0"/>
                <w:numId w:val="1"/>
              </w:num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C93B0B">
              <w:rPr>
                <w:rFonts w:ascii="Merriweather" w:eastAsia="MS Gothic" w:hAnsi="Merriweather" w:cs="Times New Roman"/>
                <w:sz w:val="16"/>
                <w:szCs w:val="16"/>
              </w:rPr>
              <w:t>ekološke mreže, zaštićena područja i konflikte između zaštite i razvoja,</w:t>
            </w:r>
          </w:p>
          <w:p w14:paraId="518A6FA5" w14:textId="77777777" w:rsidR="00197A6F" w:rsidRPr="00197A6F" w:rsidRDefault="00197A6F" w:rsidP="00197A6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46E9FF82" w14:textId="77777777" w:rsidR="00197A6F" w:rsidRPr="00C93B0B" w:rsidRDefault="00197A6F" w:rsidP="00C93B0B">
            <w:pPr>
              <w:pStyle w:val="ListParagraph"/>
              <w:numPr>
                <w:ilvl w:val="0"/>
                <w:numId w:val="1"/>
              </w:num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proofErr w:type="spellStart"/>
            <w:r w:rsidRPr="00C93B0B">
              <w:rPr>
                <w:rFonts w:ascii="Merriweather" w:eastAsia="MS Gothic" w:hAnsi="Merriweather" w:cs="Times New Roman"/>
                <w:sz w:val="16"/>
                <w:szCs w:val="16"/>
              </w:rPr>
              <w:t>kartiranje</w:t>
            </w:r>
            <w:proofErr w:type="spellEnd"/>
            <w:r w:rsidRPr="00C93B0B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i vrednovanje usluga ekosustava, analizu kompromisa i društveno-ekoloških dimenzija,</w:t>
            </w:r>
          </w:p>
          <w:p w14:paraId="19FBEDA7" w14:textId="77777777" w:rsidR="00197A6F" w:rsidRPr="00197A6F" w:rsidRDefault="00197A6F" w:rsidP="00197A6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70D8E7D2" w14:textId="77777777" w:rsidR="00197A6F" w:rsidRPr="00C93B0B" w:rsidRDefault="00197A6F" w:rsidP="00C93B0B">
            <w:pPr>
              <w:pStyle w:val="ListParagraph"/>
              <w:numPr>
                <w:ilvl w:val="0"/>
                <w:numId w:val="1"/>
              </w:num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C93B0B">
              <w:rPr>
                <w:rFonts w:ascii="Merriweather" w:eastAsia="MS Gothic" w:hAnsi="Merriweather" w:cs="Times New Roman"/>
                <w:sz w:val="16"/>
                <w:szCs w:val="16"/>
              </w:rPr>
              <w:t>studije slučaja iz Hrvatske (Slavonija, Gorski kotar, Drava–Mura, Jadran),</w:t>
            </w:r>
          </w:p>
          <w:p w14:paraId="4C42606B" w14:textId="77777777" w:rsidR="00197A6F" w:rsidRPr="00197A6F" w:rsidRDefault="00197A6F" w:rsidP="00197A6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2979CFE6" w14:textId="77777777" w:rsidR="00197A6F" w:rsidRPr="00C93B0B" w:rsidRDefault="00197A6F" w:rsidP="00C93B0B">
            <w:pPr>
              <w:pStyle w:val="ListParagraph"/>
              <w:numPr>
                <w:ilvl w:val="0"/>
                <w:numId w:val="1"/>
              </w:num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C93B0B">
              <w:rPr>
                <w:rFonts w:ascii="Merriweather" w:eastAsia="MS Gothic" w:hAnsi="Merriweather" w:cs="Times New Roman"/>
                <w:sz w:val="16"/>
                <w:szCs w:val="16"/>
              </w:rPr>
              <w:t>obnovu krajolika i klimatske prilagodbe,</w:t>
            </w:r>
          </w:p>
          <w:p w14:paraId="41297B07" w14:textId="77777777" w:rsidR="00197A6F" w:rsidRPr="00197A6F" w:rsidRDefault="00197A6F" w:rsidP="00197A6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6F619887" w14:textId="6572A71E" w:rsidR="00197A6F" w:rsidRPr="00C93B0B" w:rsidRDefault="00197A6F" w:rsidP="00C93B0B">
            <w:pPr>
              <w:pStyle w:val="ListParagraph"/>
              <w:numPr>
                <w:ilvl w:val="0"/>
                <w:numId w:val="1"/>
              </w:num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C93B0B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izradu i prezentaciju Manifesta hrvatske </w:t>
            </w:r>
            <w:proofErr w:type="spellStart"/>
            <w:r w:rsidRPr="00C93B0B">
              <w:rPr>
                <w:rFonts w:ascii="Merriweather" w:eastAsia="MS Gothic" w:hAnsi="Merriweather" w:cs="Times New Roman"/>
                <w:sz w:val="16"/>
                <w:szCs w:val="16"/>
              </w:rPr>
              <w:t>geoekologije</w:t>
            </w:r>
            <w:proofErr w:type="spellEnd"/>
            <w:r w:rsidRPr="00C93B0B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r w:rsidR="00C93B0B" w:rsidRPr="00C93B0B">
              <w:rPr>
                <w:rFonts w:ascii="Merriweather" w:eastAsia="MS Gothic" w:hAnsi="Merriweather" w:cs="Times New Roman"/>
                <w:sz w:val="16"/>
                <w:szCs w:val="16"/>
              </w:rPr>
              <w:t>kojim studenti sintetiziraju stečena znanja i vještine</w:t>
            </w:r>
            <w:r w:rsidRPr="00C93B0B">
              <w:rPr>
                <w:rFonts w:ascii="Merriweather" w:eastAsia="MS Gothic" w:hAnsi="Merriweather" w:cs="Times New Roman"/>
                <w:sz w:val="16"/>
                <w:szCs w:val="16"/>
              </w:rPr>
              <w:t>.</w:t>
            </w:r>
          </w:p>
          <w:p w14:paraId="0E255CD8" w14:textId="77777777" w:rsidR="00197A6F" w:rsidRPr="00197A6F" w:rsidRDefault="00197A6F" w:rsidP="00197A6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232A0C09" w14:textId="4A67903A" w:rsidR="00FC2198" w:rsidRPr="0017531F" w:rsidRDefault="00197A6F" w:rsidP="00197A6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97A6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Studenti će kroz predavanja, vježbe, rasprave i studije slučaja razviti sposobnost primjene </w:t>
            </w:r>
            <w:proofErr w:type="spellStart"/>
            <w:r w:rsidRPr="00197A6F">
              <w:rPr>
                <w:rFonts w:ascii="Merriweather" w:eastAsia="MS Gothic" w:hAnsi="Merriweather" w:cs="Times New Roman"/>
                <w:sz w:val="16"/>
                <w:szCs w:val="16"/>
              </w:rPr>
              <w:t>geoekoloških</w:t>
            </w:r>
            <w:proofErr w:type="spellEnd"/>
            <w:r w:rsidRPr="00197A6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metoda i koncepata u procjeni, planiranju </w:t>
            </w:r>
            <w:r w:rsidRPr="00197A6F">
              <w:rPr>
                <w:rFonts w:ascii="Merriweather" w:eastAsia="MS Gothic" w:hAnsi="Merriweather" w:cs="Times New Roman"/>
                <w:sz w:val="16"/>
                <w:szCs w:val="16"/>
              </w:rPr>
              <w:lastRenderedPageBreak/>
              <w:t>i upravljanju krajolicima, s naglaskom na povezivanje teorijskih znanja i praktičnih izazova u Hrvatskoj i Europi.</w:t>
            </w:r>
          </w:p>
        </w:tc>
      </w:tr>
      <w:tr w:rsidR="00FC2198" w:rsidRPr="0017531F" w14:paraId="4BCB6E2A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21EAE20A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lastRenderedPageBreak/>
              <w:t>Sadržaj kolegija (nastavne teme)</w:t>
            </w:r>
          </w:p>
        </w:tc>
        <w:tc>
          <w:tcPr>
            <w:tcW w:w="7486" w:type="dxa"/>
            <w:gridSpan w:val="33"/>
          </w:tcPr>
          <w:p w14:paraId="73EB9E84" w14:textId="15DA4A62" w:rsidR="00F83D29" w:rsidRDefault="00F83D29" w:rsidP="007D2FD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b/>
                <w:sz w:val="16"/>
                <w:szCs w:val="16"/>
              </w:rPr>
            </w:pPr>
            <w:r>
              <w:rPr>
                <w:rFonts w:ascii="Merriweather" w:eastAsia="MS Gothic" w:hAnsi="Merriweather" w:cs="Times New Roman"/>
                <w:b/>
                <w:sz w:val="16"/>
                <w:szCs w:val="16"/>
              </w:rPr>
              <w:t>PREDAVANJA</w:t>
            </w:r>
            <w:r w:rsidR="00E33426">
              <w:rPr>
                <w:rFonts w:ascii="Merriweather" w:eastAsia="MS Gothic" w:hAnsi="Merriweather" w:cs="Times New Roman"/>
                <w:b/>
                <w:sz w:val="16"/>
                <w:szCs w:val="16"/>
              </w:rPr>
              <w:t xml:space="preserve"> / LECTURES</w:t>
            </w:r>
            <w:r>
              <w:rPr>
                <w:rFonts w:ascii="Merriweather" w:eastAsia="MS Gothic" w:hAnsi="Merriweather" w:cs="Times New Roman"/>
                <w:b/>
                <w:sz w:val="16"/>
                <w:szCs w:val="16"/>
              </w:rPr>
              <w:t>:</w:t>
            </w:r>
          </w:p>
          <w:p w14:paraId="2BB858A5" w14:textId="77777777" w:rsidR="00F83D29" w:rsidRDefault="00F83D29" w:rsidP="007D2FD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b/>
                <w:sz w:val="16"/>
                <w:szCs w:val="16"/>
              </w:rPr>
            </w:pPr>
          </w:p>
          <w:p w14:paraId="3D341BB0" w14:textId="312D2384" w:rsidR="00E251CD" w:rsidRPr="00E251CD" w:rsidRDefault="00E251CD" w:rsidP="007D2FD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b/>
                <w:sz w:val="16"/>
                <w:szCs w:val="16"/>
              </w:rPr>
            </w:pPr>
            <w:r w:rsidRPr="00E251CD">
              <w:rPr>
                <w:rFonts w:ascii="Merriweather" w:eastAsia="MS Gothic" w:hAnsi="Merriweather" w:cs="Times New Roman"/>
                <w:b/>
                <w:sz w:val="16"/>
                <w:szCs w:val="16"/>
              </w:rPr>
              <w:t xml:space="preserve">TEMA 1: Teorijski i metodološki temelji / </w:t>
            </w:r>
            <w:proofErr w:type="spellStart"/>
            <w:r w:rsidRPr="00E251CD">
              <w:rPr>
                <w:rFonts w:ascii="Merriweather" w:eastAsia="MS Gothic" w:hAnsi="Merriweather" w:cs="Times New Roman"/>
                <w:b/>
                <w:sz w:val="16"/>
                <w:szCs w:val="16"/>
              </w:rPr>
              <w:t>Frameworks</w:t>
            </w:r>
            <w:proofErr w:type="spellEnd"/>
            <w:r w:rsidRPr="00E251CD">
              <w:rPr>
                <w:rFonts w:ascii="Merriweather" w:eastAsia="MS Gothic" w:hAnsi="Merriweather" w:cs="Times New Roman"/>
                <w:b/>
                <w:sz w:val="16"/>
                <w:szCs w:val="16"/>
              </w:rPr>
              <w:t xml:space="preserve"> &amp; </w:t>
            </w:r>
            <w:proofErr w:type="spellStart"/>
            <w:r w:rsidRPr="00E251CD">
              <w:rPr>
                <w:rFonts w:ascii="Merriweather" w:eastAsia="MS Gothic" w:hAnsi="Merriweather" w:cs="Times New Roman"/>
                <w:b/>
                <w:sz w:val="16"/>
                <w:szCs w:val="16"/>
              </w:rPr>
              <w:t>Context</w:t>
            </w:r>
            <w:proofErr w:type="spellEnd"/>
          </w:p>
          <w:p w14:paraId="5F7F2319" w14:textId="77777777" w:rsidR="00E251CD" w:rsidRDefault="00E251CD" w:rsidP="007D2FD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19D8D3EC" w14:textId="64D43CF9" w:rsidR="007D2FDF" w:rsidRPr="007D2FDF" w:rsidRDefault="007D2FDF" w:rsidP="007D2FD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>
              <w:rPr>
                <w:rFonts w:ascii="Merriweather" w:eastAsia="MS Gothic" w:hAnsi="Merriweather" w:cs="Times New Roman"/>
                <w:sz w:val="16"/>
                <w:szCs w:val="16"/>
              </w:rPr>
              <w:t>L1:</w:t>
            </w:r>
            <w:r w:rsidR="00E251C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r w:rsidRPr="007D2FD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Od teorije do primjene / </w:t>
            </w:r>
            <w:proofErr w:type="spellStart"/>
            <w:r w:rsidRPr="007D2FDF">
              <w:rPr>
                <w:rFonts w:ascii="Merriweather" w:eastAsia="MS Gothic" w:hAnsi="Merriweather" w:cs="Times New Roman"/>
                <w:sz w:val="16"/>
                <w:szCs w:val="16"/>
              </w:rPr>
              <w:t>From</w:t>
            </w:r>
            <w:proofErr w:type="spellEnd"/>
            <w:r w:rsidRPr="007D2FD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7D2FDF">
              <w:rPr>
                <w:rFonts w:ascii="Merriweather" w:eastAsia="MS Gothic" w:hAnsi="Merriweather" w:cs="Times New Roman"/>
                <w:sz w:val="16"/>
                <w:szCs w:val="16"/>
              </w:rPr>
              <w:t>theory</w:t>
            </w:r>
            <w:proofErr w:type="spellEnd"/>
            <w:r w:rsidRPr="007D2FD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to </w:t>
            </w:r>
            <w:proofErr w:type="spellStart"/>
            <w:r w:rsidRPr="007D2FDF">
              <w:rPr>
                <w:rFonts w:ascii="Merriweather" w:eastAsia="MS Gothic" w:hAnsi="Merriweather" w:cs="Times New Roman"/>
                <w:sz w:val="16"/>
                <w:szCs w:val="16"/>
              </w:rPr>
              <w:t>application</w:t>
            </w:r>
            <w:proofErr w:type="spellEnd"/>
          </w:p>
          <w:p w14:paraId="2E46C181" w14:textId="77777777" w:rsidR="007D2FDF" w:rsidRPr="007D2FDF" w:rsidRDefault="007D2FDF" w:rsidP="007D2FD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6B7A3140" w14:textId="7D93C7BE" w:rsidR="007D2FDF" w:rsidRPr="007D2FDF" w:rsidRDefault="00E251CD" w:rsidP="007D2FD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>
              <w:rPr>
                <w:rFonts w:ascii="Merriweather" w:eastAsia="MS Gothic" w:hAnsi="Merriweather" w:cs="Times New Roman"/>
                <w:sz w:val="16"/>
                <w:szCs w:val="16"/>
              </w:rPr>
              <w:t xml:space="preserve">L2: </w:t>
            </w:r>
            <w:r w:rsidR="007D2FDF" w:rsidRPr="007D2FD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Uključivanje ekoloških načela u upravljanje prostorom i resursima / </w:t>
            </w:r>
            <w:proofErr w:type="spellStart"/>
            <w:r w:rsidR="007D2FDF" w:rsidRPr="007D2FDF">
              <w:rPr>
                <w:rFonts w:ascii="Merriweather" w:eastAsia="MS Gothic" w:hAnsi="Merriweather" w:cs="Times New Roman"/>
                <w:sz w:val="16"/>
                <w:szCs w:val="16"/>
              </w:rPr>
              <w:t>Integrating</w:t>
            </w:r>
            <w:proofErr w:type="spellEnd"/>
            <w:r w:rsidR="007D2FDF" w:rsidRPr="007D2FD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="007D2FDF" w:rsidRPr="007D2FDF">
              <w:rPr>
                <w:rFonts w:ascii="Merriweather" w:eastAsia="MS Gothic" w:hAnsi="Merriweather" w:cs="Times New Roman"/>
                <w:sz w:val="16"/>
                <w:szCs w:val="16"/>
              </w:rPr>
              <w:t>ecology</w:t>
            </w:r>
            <w:proofErr w:type="spellEnd"/>
            <w:r w:rsidR="007D2FDF" w:rsidRPr="007D2FD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="007D2FDF" w:rsidRPr="007D2FDF">
              <w:rPr>
                <w:rFonts w:ascii="Merriweather" w:eastAsia="MS Gothic" w:hAnsi="Merriweather" w:cs="Times New Roman"/>
                <w:sz w:val="16"/>
                <w:szCs w:val="16"/>
              </w:rPr>
              <w:t>into</w:t>
            </w:r>
            <w:proofErr w:type="spellEnd"/>
            <w:r w:rsidR="007D2FDF" w:rsidRPr="007D2FD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="007D2FDF" w:rsidRPr="007D2FDF">
              <w:rPr>
                <w:rFonts w:ascii="Merriweather" w:eastAsia="MS Gothic" w:hAnsi="Merriweather" w:cs="Times New Roman"/>
                <w:sz w:val="16"/>
                <w:szCs w:val="16"/>
              </w:rPr>
              <w:t>resource</w:t>
            </w:r>
            <w:proofErr w:type="spellEnd"/>
            <w:r w:rsidR="007D2FDF" w:rsidRPr="007D2FD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="007D2FDF" w:rsidRPr="007D2FDF">
              <w:rPr>
                <w:rFonts w:ascii="Merriweather" w:eastAsia="MS Gothic" w:hAnsi="Merriweather" w:cs="Times New Roman"/>
                <w:sz w:val="16"/>
                <w:szCs w:val="16"/>
              </w:rPr>
              <w:t>and</w:t>
            </w:r>
            <w:proofErr w:type="spellEnd"/>
            <w:r w:rsidR="007D2FDF" w:rsidRPr="007D2FD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="007D2FDF" w:rsidRPr="007D2FDF">
              <w:rPr>
                <w:rFonts w:ascii="Merriweather" w:eastAsia="MS Gothic" w:hAnsi="Merriweather" w:cs="Times New Roman"/>
                <w:sz w:val="16"/>
                <w:szCs w:val="16"/>
              </w:rPr>
              <w:t>land</w:t>
            </w:r>
            <w:proofErr w:type="spellEnd"/>
            <w:r w:rsidR="007D2FDF" w:rsidRPr="007D2FD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management</w:t>
            </w:r>
          </w:p>
          <w:p w14:paraId="49C057B7" w14:textId="77777777" w:rsidR="007D2FDF" w:rsidRPr="007D2FDF" w:rsidRDefault="007D2FDF" w:rsidP="007D2FD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72F1DDDF" w14:textId="49CA1518" w:rsidR="007D2FDF" w:rsidRPr="007D2FDF" w:rsidRDefault="00E251CD" w:rsidP="007D2FD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>
              <w:rPr>
                <w:rFonts w:ascii="Merriweather" w:eastAsia="MS Gothic" w:hAnsi="Merriweather" w:cs="Times New Roman"/>
                <w:sz w:val="16"/>
                <w:szCs w:val="16"/>
              </w:rPr>
              <w:t xml:space="preserve">L3: </w:t>
            </w:r>
            <w:r w:rsidR="007D2FDF" w:rsidRPr="007D2FD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Politički i pravni okviri: Natura 2000, Europska povelja o krajoliku, Zajednička poljoprivredna politika / </w:t>
            </w:r>
            <w:proofErr w:type="spellStart"/>
            <w:r w:rsidR="007D2FDF" w:rsidRPr="007D2FDF">
              <w:rPr>
                <w:rFonts w:ascii="Merriweather" w:eastAsia="MS Gothic" w:hAnsi="Merriweather" w:cs="Times New Roman"/>
                <w:sz w:val="16"/>
                <w:szCs w:val="16"/>
              </w:rPr>
              <w:t>Policy</w:t>
            </w:r>
            <w:proofErr w:type="spellEnd"/>
            <w:r w:rsidR="007D2FDF" w:rsidRPr="007D2FD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="007D2FDF" w:rsidRPr="007D2FDF">
              <w:rPr>
                <w:rFonts w:ascii="Merriweather" w:eastAsia="MS Gothic" w:hAnsi="Merriweather" w:cs="Times New Roman"/>
                <w:sz w:val="16"/>
                <w:szCs w:val="16"/>
              </w:rPr>
              <w:t>and</w:t>
            </w:r>
            <w:proofErr w:type="spellEnd"/>
            <w:r w:rsidR="007D2FDF" w:rsidRPr="007D2FD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="007D2FDF" w:rsidRPr="007D2FDF">
              <w:rPr>
                <w:rFonts w:ascii="Merriweather" w:eastAsia="MS Gothic" w:hAnsi="Merriweather" w:cs="Times New Roman"/>
                <w:sz w:val="16"/>
                <w:szCs w:val="16"/>
              </w:rPr>
              <w:t>legal</w:t>
            </w:r>
            <w:proofErr w:type="spellEnd"/>
            <w:r w:rsidR="007D2FDF" w:rsidRPr="007D2FD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="007D2FDF" w:rsidRPr="007D2FDF">
              <w:rPr>
                <w:rFonts w:ascii="Merriweather" w:eastAsia="MS Gothic" w:hAnsi="Merriweather" w:cs="Times New Roman"/>
                <w:sz w:val="16"/>
                <w:szCs w:val="16"/>
              </w:rPr>
              <w:t>frameworks</w:t>
            </w:r>
            <w:proofErr w:type="spellEnd"/>
            <w:r w:rsidR="007D2FDF" w:rsidRPr="007D2FDF">
              <w:rPr>
                <w:rFonts w:ascii="Merriweather" w:eastAsia="MS Gothic" w:hAnsi="Merriweather" w:cs="Times New Roman"/>
                <w:sz w:val="16"/>
                <w:szCs w:val="16"/>
              </w:rPr>
              <w:t>: Natura 2000, ELC, CAP</w:t>
            </w:r>
          </w:p>
          <w:p w14:paraId="43D99E69" w14:textId="77777777" w:rsidR="007D2FDF" w:rsidRPr="007D2FDF" w:rsidRDefault="007D2FDF" w:rsidP="007D2FD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0E9EF94A" w14:textId="3382989F" w:rsidR="007D2FDF" w:rsidRPr="007D2FDF" w:rsidRDefault="00E251CD" w:rsidP="007D2FD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>
              <w:rPr>
                <w:rFonts w:ascii="Merriweather" w:eastAsia="MS Gothic" w:hAnsi="Merriweather" w:cs="Times New Roman"/>
                <w:sz w:val="16"/>
                <w:szCs w:val="16"/>
              </w:rPr>
              <w:t xml:space="preserve">L4: </w:t>
            </w:r>
            <w:proofErr w:type="spellStart"/>
            <w:r w:rsidR="007D2FDF" w:rsidRPr="007D2FDF">
              <w:rPr>
                <w:rFonts w:ascii="Merriweather" w:eastAsia="MS Gothic" w:hAnsi="Merriweather" w:cs="Times New Roman"/>
                <w:sz w:val="16"/>
                <w:szCs w:val="16"/>
              </w:rPr>
              <w:t>Geoekologija</w:t>
            </w:r>
            <w:proofErr w:type="spellEnd"/>
            <w:r w:rsidR="007D2FDF" w:rsidRPr="007D2FD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kao primijenjena znanost o krajoliku / </w:t>
            </w:r>
            <w:proofErr w:type="spellStart"/>
            <w:r w:rsidR="007D2FDF" w:rsidRPr="007D2FDF">
              <w:rPr>
                <w:rFonts w:ascii="Merriweather" w:eastAsia="MS Gothic" w:hAnsi="Merriweather" w:cs="Times New Roman"/>
                <w:sz w:val="16"/>
                <w:szCs w:val="16"/>
              </w:rPr>
              <w:t>Geoecology</w:t>
            </w:r>
            <w:proofErr w:type="spellEnd"/>
            <w:r w:rsidR="007D2FDF" w:rsidRPr="007D2FD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as </w:t>
            </w:r>
            <w:proofErr w:type="spellStart"/>
            <w:r w:rsidR="007D2FDF" w:rsidRPr="007D2FDF">
              <w:rPr>
                <w:rFonts w:ascii="Merriweather" w:eastAsia="MS Gothic" w:hAnsi="Merriweather" w:cs="Times New Roman"/>
                <w:sz w:val="16"/>
                <w:szCs w:val="16"/>
              </w:rPr>
              <w:t>applied</w:t>
            </w:r>
            <w:proofErr w:type="spellEnd"/>
            <w:r w:rsidR="007D2FDF" w:rsidRPr="007D2FD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="007D2FDF" w:rsidRPr="007D2FDF">
              <w:rPr>
                <w:rFonts w:ascii="Merriweather" w:eastAsia="MS Gothic" w:hAnsi="Merriweather" w:cs="Times New Roman"/>
                <w:sz w:val="16"/>
                <w:szCs w:val="16"/>
              </w:rPr>
              <w:t>landscape</w:t>
            </w:r>
            <w:proofErr w:type="spellEnd"/>
            <w:r w:rsidR="007D2FDF" w:rsidRPr="007D2FD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="007D2FDF" w:rsidRPr="007D2FDF">
              <w:rPr>
                <w:rFonts w:ascii="Merriweather" w:eastAsia="MS Gothic" w:hAnsi="Merriweather" w:cs="Times New Roman"/>
                <w:sz w:val="16"/>
                <w:szCs w:val="16"/>
              </w:rPr>
              <w:t>science</w:t>
            </w:r>
            <w:proofErr w:type="spellEnd"/>
          </w:p>
          <w:p w14:paraId="03CE48E1" w14:textId="77777777" w:rsidR="007D2FDF" w:rsidRPr="007D2FDF" w:rsidRDefault="007D2FDF" w:rsidP="007D2FD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1BCE8DAC" w14:textId="49F2B9FD" w:rsidR="007D2FDF" w:rsidRPr="007D2FDF" w:rsidRDefault="00E251CD" w:rsidP="007D2FD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>
              <w:rPr>
                <w:rFonts w:ascii="Merriweather" w:eastAsia="MS Gothic" w:hAnsi="Merriweather" w:cs="Times New Roman"/>
                <w:sz w:val="16"/>
                <w:szCs w:val="16"/>
              </w:rPr>
              <w:t xml:space="preserve">L5: </w:t>
            </w:r>
            <w:r w:rsidR="007D2FDF" w:rsidRPr="007D2FDF">
              <w:rPr>
                <w:rFonts w:ascii="Merriweather" w:eastAsia="MS Gothic" w:hAnsi="Merriweather" w:cs="Times New Roman"/>
                <w:sz w:val="16"/>
                <w:szCs w:val="16"/>
              </w:rPr>
              <w:t>„</w:t>
            </w:r>
            <w:proofErr w:type="spellStart"/>
            <w:r>
              <w:rPr>
                <w:rFonts w:ascii="Merriweather" w:eastAsia="MS Gothic" w:hAnsi="Merriweather" w:cs="Times New Roman"/>
                <w:sz w:val="16"/>
                <w:szCs w:val="16"/>
              </w:rPr>
              <w:t>Wicked</w:t>
            </w:r>
            <w:proofErr w:type="spellEnd"/>
            <w:r>
              <w:rPr>
                <w:rFonts w:ascii="Merriweather" w:eastAsia="MS Gothic" w:hAnsi="Merriweather" w:cs="Times New Roman"/>
                <w:sz w:val="16"/>
                <w:szCs w:val="16"/>
              </w:rPr>
              <w:t>“</w:t>
            </w:r>
            <w:r w:rsidR="007D2FDF" w:rsidRPr="007D2FD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problemi i izazovi </w:t>
            </w:r>
            <w:proofErr w:type="spellStart"/>
            <w:r w:rsidR="007D2FDF" w:rsidRPr="007D2FDF">
              <w:rPr>
                <w:rFonts w:ascii="Merriweather" w:eastAsia="MS Gothic" w:hAnsi="Merriweather" w:cs="Times New Roman"/>
                <w:sz w:val="16"/>
                <w:szCs w:val="16"/>
              </w:rPr>
              <w:t>antropocena</w:t>
            </w:r>
            <w:proofErr w:type="spellEnd"/>
            <w:r w:rsidR="007D2FDF" w:rsidRPr="007D2FD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/ </w:t>
            </w:r>
            <w:proofErr w:type="spellStart"/>
            <w:r w:rsidR="007D2FDF" w:rsidRPr="007D2FDF">
              <w:rPr>
                <w:rFonts w:ascii="Merriweather" w:eastAsia="MS Gothic" w:hAnsi="Merriweather" w:cs="Times New Roman"/>
                <w:sz w:val="16"/>
                <w:szCs w:val="16"/>
              </w:rPr>
              <w:t>Wicked</w:t>
            </w:r>
            <w:proofErr w:type="spellEnd"/>
            <w:r w:rsidR="007D2FDF" w:rsidRPr="007D2FD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="007D2FDF" w:rsidRPr="007D2FDF">
              <w:rPr>
                <w:rFonts w:ascii="Merriweather" w:eastAsia="MS Gothic" w:hAnsi="Merriweather" w:cs="Times New Roman"/>
                <w:sz w:val="16"/>
                <w:szCs w:val="16"/>
              </w:rPr>
              <w:t>problems</w:t>
            </w:r>
            <w:proofErr w:type="spellEnd"/>
            <w:r w:rsidR="007D2FDF" w:rsidRPr="007D2FD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&amp; </w:t>
            </w:r>
            <w:proofErr w:type="spellStart"/>
            <w:r w:rsidR="007D2FDF" w:rsidRPr="007D2FDF">
              <w:rPr>
                <w:rFonts w:ascii="Merriweather" w:eastAsia="MS Gothic" w:hAnsi="Merriweather" w:cs="Times New Roman"/>
                <w:sz w:val="16"/>
                <w:szCs w:val="16"/>
              </w:rPr>
              <w:t>Anthropocene</w:t>
            </w:r>
            <w:proofErr w:type="spellEnd"/>
          </w:p>
          <w:p w14:paraId="5E1DC039" w14:textId="77777777" w:rsidR="007D2FDF" w:rsidRPr="007D2FDF" w:rsidRDefault="007D2FDF" w:rsidP="007D2FD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36642226" w14:textId="564206CC" w:rsidR="007D2FDF" w:rsidRDefault="00E251CD" w:rsidP="007D2FD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>
              <w:rPr>
                <w:rFonts w:ascii="Merriweather" w:eastAsia="MS Gothic" w:hAnsi="Merriweather" w:cs="Times New Roman"/>
                <w:sz w:val="16"/>
                <w:szCs w:val="16"/>
              </w:rPr>
              <w:t xml:space="preserve">L6: </w:t>
            </w:r>
            <w:r w:rsidR="007D2FDF" w:rsidRPr="007D2FD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Krajobrazne metrike i modeliranje prostornih procesa / </w:t>
            </w:r>
            <w:proofErr w:type="spellStart"/>
            <w:r w:rsidR="007D2FDF" w:rsidRPr="007D2FDF">
              <w:rPr>
                <w:rFonts w:ascii="Merriweather" w:eastAsia="MS Gothic" w:hAnsi="Merriweather" w:cs="Times New Roman"/>
                <w:sz w:val="16"/>
                <w:szCs w:val="16"/>
              </w:rPr>
              <w:t>Landscape</w:t>
            </w:r>
            <w:proofErr w:type="spellEnd"/>
            <w:r w:rsidR="007D2FDF" w:rsidRPr="007D2FD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="007D2FDF" w:rsidRPr="007D2FDF">
              <w:rPr>
                <w:rFonts w:ascii="Merriweather" w:eastAsia="MS Gothic" w:hAnsi="Merriweather" w:cs="Times New Roman"/>
                <w:sz w:val="16"/>
                <w:szCs w:val="16"/>
              </w:rPr>
              <w:t>metrics</w:t>
            </w:r>
            <w:proofErr w:type="spellEnd"/>
            <w:r w:rsidR="007D2FDF" w:rsidRPr="007D2FD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&amp; </w:t>
            </w:r>
            <w:proofErr w:type="spellStart"/>
            <w:r w:rsidR="007D2FDF" w:rsidRPr="007D2FDF">
              <w:rPr>
                <w:rFonts w:ascii="Merriweather" w:eastAsia="MS Gothic" w:hAnsi="Merriweather" w:cs="Times New Roman"/>
                <w:sz w:val="16"/>
                <w:szCs w:val="16"/>
              </w:rPr>
              <w:t>modelling</w:t>
            </w:r>
            <w:proofErr w:type="spellEnd"/>
          </w:p>
          <w:p w14:paraId="3E0B9E25" w14:textId="5EBEC9B5" w:rsidR="00E251CD" w:rsidRDefault="00E251CD" w:rsidP="007D2FD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584CFD8B" w14:textId="25C1C706" w:rsidR="00E251CD" w:rsidRPr="00E251CD" w:rsidRDefault="00E251CD" w:rsidP="007D2FD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b/>
                <w:sz w:val="16"/>
                <w:szCs w:val="16"/>
              </w:rPr>
            </w:pPr>
            <w:r>
              <w:rPr>
                <w:rFonts w:ascii="Merriweather" w:eastAsia="MS Gothic" w:hAnsi="Merriweather" w:cs="Times New Roman"/>
                <w:b/>
                <w:sz w:val="16"/>
                <w:szCs w:val="16"/>
              </w:rPr>
              <w:t>TEMA</w:t>
            </w:r>
            <w:r w:rsidRPr="00E251CD">
              <w:rPr>
                <w:rFonts w:ascii="Merriweather" w:eastAsia="MS Gothic" w:hAnsi="Merriweather" w:cs="Times New Roman"/>
                <w:b/>
                <w:sz w:val="16"/>
                <w:szCs w:val="16"/>
              </w:rPr>
              <w:t xml:space="preserve"> 2: Očuvanje prirode i ekološke mreže / </w:t>
            </w:r>
            <w:proofErr w:type="spellStart"/>
            <w:r w:rsidRPr="00E251CD">
              <w:rPr>
                <w:rFonts w:ascii="Merriweather" w:eastAsia="MS Gothic" w:hAnsi="Merriweather" w:cs="Times New Roman"/>
                <w:b/>
                <w:sz w:val="16"/>
                <w:szCs w:val="16"/>
              </w:rPr>
              <w:t>Conservation</w:t>
            </w:r>
            <w:proofErr w:type="spellEnd"/>
            <w:r w:rsidRPr="00E251CD">
              <w:rPr>
                <w:rFonts w:ascii="Merriweather" w:eastAsia="MS Gothic" w:hAnsi="Merriweather" w:cs="Times New Roman"/>
                <w:b/>
                <w:sz w:val="16"/>
                <w:szCs w:val="16"/>
              </w:rPr>
              <w:t xml:space="preserve"> &amp; </w:t>
            </w:r>
            <w:proofErr w:type="spellStart"/>
            <w:r w:rsidRPr="00E251CD">
              <w:rPr>
                <w:rFonts w:ascii="Merriweather" w:eastAsia="MS Gothic" w:hAnsi="Merriweather" w:cs="Times New Roman"/>
                <w:b/>
                <w:sz w:val="16"/>
                <w:szCs w:val="16"/>
              </w:rPr>
              <w:t>Networks</w:t>
            </w:r>
            <w:proofErr w:type="spellEnd"/>
          </w:p>
          <w:p w14:paraId="3A7EE4AC" w14:textId="77777777" w:rsidR="007D2FDF" w:rsidRPr="007D2FDF" w:rsidRDefault="007D2FDF" w:rsidP="007D2FD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31175E4C" w14:textId="47DE9FF8" w:rsidR="007D2FDF" w:rsidRPr="007D2FDF" w:rsidRDefault="00E251CD" w:rsidP="007D2FD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>
              <w:rPr>
                <w:rFonts w:ascii="Merriweather" w:eastAsia="MS Gothic" w:hAnsi="Merriweather" w:cs="Times New Roman"/>
                <w:sz w:val="16"/>
                <w:szCs w:val="16"/>
              </w:rPr>
              <w:t xml:space="preserve">L7: </w:t>
            </w:r>
            <w:r w:rsidR="007D2FDF" w:rsidRPr="007D2FD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Oblikovanje ekoloških mreža / </w:t>
            </w:r>
            <w:proofErr w:type="spellStart"/>
            <w:r w:rsidR="007D2FDF" w:rsidRPr="007D2FDF">
              <w:rPr>
                <w:rFonts w:ascii="Merriweather" w:eastAsia="MS Gothic" w:hAnsi="Merriweather" w:cs="Times New Roman"/>
                <w:sz w:val="16"/>
                <w:szCs w:val="16"/>
              </w:rPr>
              <w:t>Designing</w:t>
            </w:r>
            <w:proofErr w:type="spellEnd"/>
            <w:r w:rsidR="007D2FDF" w:rsidRPr="007D2FD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="007D2FDF" w:rsidRPr="007D2FDF">
              <w:rPr>
                <w:rFonts w:ascii="Merriweather" w:eastAsia="MS Gothic" w:hAnsi="Merriweather" w:cs="Times New Roman"/>
                <w:sz w:val="16"/>
                <w:szCs w:val="16"/>
              </w:rPr>
              <w:t>ecological</w:t>
            </w:r>
            <w:proofErr w:type="spellEnd"/>
            <w:r w:rsidR="007D2FDF" w:rsidRPr="007D2FD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="007D2FDF" w:rsidRPr="007D2FDF">
              <w:rPr>
                <w:rFonts w:ascii="Merriweather" w:eastAsia="MS Gothic" w:hAnsi="Merriweather" w:cs="Times New Roman"/>
                <w:sz w:val="16"/>
                <w:szCs w:val="16"/>
              </w:rPr>
              <w:t>networks</w:t>
            </w:r>
            <w:proofErr w:type="spellEnd"/>
          </w:p>
          <w:p w14:paraId="68894BD8" w14:textId="77777777" w:rsidR="007D2FDF" w:rsidRPr="007D2FDF" w:rsidRDefault="007D2FDF" w:rsidP="007D2FD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762F8D2F" w14:textId="7BCC351B" w:rsidR="007D2FDF" w:rsidRPr="007D2FDF" w:rsidRDefault="00E251CD" w:rsidP="007D2FD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>
              <w:rPr>
                <w:rFonts w:ascii="Merriweather" w:eastAsia="MS Gothic" w:hAnsi="Merriweather" w:cs="Times New Roman"/>
                <w:sz w:val="16"/>
                <w:szCs w:val="16"/>
              </w:rPr>
              <w:t xml:space="preserve">L8: </w:t>
            </w:r>
            <w:r w:rsidR="007D2FDF" w:rsidRPr="007D2FD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Metode planiranja mreže zaštićenih područja / </w:t>
            </w:r>
            <w:proofErr w:type="spellStart"/>
            <w:r w:rsidR="007D2FDF" w:rsidRPr="007D2FDF">
              <w:rPr>
                <w:rFonts w:ascii="Merriweather" w:eastAsia="MS Gothic" w:hAnsi="Merriweather" w:cs="Times New Roman"/>
                <w:sz w:val="16"/>
                <w:szCs w:val="16"/>
              </w:rPr>
              <w:t>Reserve</w:t>
            </w:r>
            <w:proofErr w:type="spellEnd"/>
            <w:r w:rsidR="007D2FDF" w:rsidRPr="007D2FD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design </w:t>
            </w:r>
            <w:proofErr w:type="spellStart"/>
            <w:r w:rsidR="007D2FDF" w:rsidRPr="007D2FDF">
              <w:rPr>
                <w:rFonts w:ascii="Merriweather" w:eastAsia="MS Gothic" w:hAnsi="Merriweather" w:cs="Times New Roman"/>
                <w:sz w:val="16"/>
                <w:szCs w:val="16"/>
              </w:rPr>
              <w:t>methods</w:t>
            </w:r>
            <w:proofErr w:type="spellEnd"/>
          </w:p>
          <w:p w14:paraId="19483D9C" w14:textId="77777777" w:rsidR="007D2FDF" w:rsidRPr="007D2FDF" w:rsidRDefault="007D2FDF" w:rsidP="007D2FD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03705521" w14:textId="75C563B6" w:rsidR="007D2FDF" w:rsidRPr="007D2FDF" w:rsidRDefault="00E251CD" w:rsidP="007D2FD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>
              <w:rPr>
                <w:rFonts w:ascii="Merriweather" w:eastAsia="MS Gothic" w:hAnsi="Merriweather" w:cs="Times New Roman"/>
                <w:sz w:val="16"/>
                <w:szCs w:val="16"/>
              </w:rPr>
              <w:t xml:space="preserve">L9: </w:t>
            </w:r>
            <w:r w:rsidR="007D2FDF" w:rsidRPr="007D2FD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Sustav zaštićenih područja u Hrvatskoj / Croatian </w:t>
            </w:r>
            <w:proofErr w:type="spellStart"/>
            <w:r w:rsidR="007D2FDF" w:rsidRPr="007D2FDF">
              <w:rPr>
                <w:rFonts w:ascii="Merriweather" w:eastAsia="MS Gothic" w:hAnsi="Merriweather" w:cs="Times New Roman"/>
                <w:sz w:val="16"/>
                <w:szCs w:val="16"/>
              </w:rPr>
              <w:t>protected</w:t>
            </w:r>
            <w:proofErr w:type="spellEnd"/>
            <w:r w:rsidR="007D2FDF" w:rsidRPr="007D2FD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="007D2FDF" w:rsidRPr="007D2FDF">
              <w:rPr>
                <w:rFonts w:ascii="Merriweather" w:eastAsia="MS Gothic" w:hAnsi="Merriweather" w:cs="Times New Roman"/>
                <w:sz w:val="16"/>
                <w:szCs w:val="16"/>
              </w:rPr>
              <w:t>areas</w:t>
            </w:r>
            <w:proofErr w:type="spellEnd"/>
          </w:p>
          <w:p w14:paraId="077E8319" w14:textId="77777777" w:rsidR="007D2FDF" w:rsidRPr="007D2FDF" w:rsidRDefault="007D2FDF" w:rsidP="007D2FD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1B77FAB9" w14:textId="0F04D988" w:rsidR="007D2FDF" w:rsidRPr="007D2FDF" w:rsidRDefault="00E251CD" w:rsidP="007D2FD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>
              <w:rPr>
                <w:rFonts w:ascii="Merriweather" w:eastAsia="MS Gothic" w:hAnsi="Merriweather" w:cs="Times New Roman"/>
                <w:sz w:val="16"/>
                <w:szCs w:val="16"/>
              </w:rPr>
              <w:t xml:space="preserve">L10: </w:t>
            </w:r>
            <w:r w:rsidR="007D2FDF" w:rsidRPr="007D2FD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Morski krajolici i mreža morskih zaštićenih područja / </w:t>
            </w:r>
            <w:proofErr w:type="spellStart"/>
            <w:r w:rsidR="007D2FDF" w:rsidRPr="007D2FDF">
              <w:rPr>
                <w:rFonts w:ascii="Merriweather" w:eastAsia="MS Gothic" w:hAnsi="Merriweather" w:cs="Times New Roman"/>
                <w:sz w:val="16"/>
                <w:szCs w:val="16"/>
              </w:rPr>
              <w:t>Seascapes</w:t>
            </w:r>
            <w:proofErr w:type="spellEnd"/>
            <w:r w:rsidR="007D2FDF" w:rsidRPr="007D2FD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&amp; marine </w:t>
            </w:r>
            <w:proofErr w:type="spellStart"/>
            <w:r w:rsidR="007D2FDF" w:rsidRPr="007D2FDF">
              <w:rPr>
                <w:rFonts w:ascii="Merriweather" w:eastAsia="MS Gothic" w:hAnsi="Merriweather" w:cs="Times New Roman"/>
                <w:sz w:val="16"/>
                <w:szCs w:val="16"/>
              </w:rPr>
              <w:t>protected</w:t>
            </w:r>
            <w:proofErr w:type="spellEnd"/>
            <w:r w:rsidR="007D2FDF" w:rsidRPr="007D2FD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="007D2FDF" w:rsidRPr="007D2FDF">
              <w:rPr>
                <w:rFonts w:ascii="Merriweather" w:eastAsia="MS Gothic" w:hAnsi="Merriweather" w:cs="Times New Roman"/>
                <w:sz w:val="16"/>
                <w:szCs w:val="16"/>
              </w:rPr>
              <w:t>areas</w:t>
            </w:r>
            <w:proofErr w:type="spellEnd"/>
          </w:p>
          <w:p w14:paraId="64DA5E3A" w14:textId="77777777" w:rsidR="007D2FDF" w:rsidRPr="007D2FDF" w:rsidRDefault="007D2FDF" w:rsidP="007D2FD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285DBACD" w14:textId="587A4323" w:rsidR="007D2FDF" w:rsidRPr="007D2FDF" w:rsidRDefault="00E251CD" w:rsidP="007D2FD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>
              <w:rPr>
                <w:rFonts w:ascii="Merriweather" w:eastAsia="MS Gothic" w:hAnsi="Merriweather" w:cs="Times New Roman"/>
                <w:sz w:val="16"/>
                <w:szCs w:val="16"/>
              </w:rPr>
              <w:t xml:space="preserve">L11: </w:t>
            </w:r>
            <w:r w:rsidR="007D2FDF" w:rsidRPr="007D2FD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Otočni krajolici – ekologija, identitet i otpornost / Island </w:t>
            </w:r>
            <w:proofErr w:type="spellStart"/>
            <w:r w:rsidR="007D2FDF" w:rsidRPr="007D2FDF">
              <w:rPr>
                <w:rFonts w:ascii="Merriweather" w:eastAsia="MS Gothic" w:hAnsi="Merriweather" w:cs="Times New Roman"/>
                <w:sz w:val="16"/>
                <w:szCs w:val="16"/>
              </w:rPr>
              <w:t>landscapes</w:t>
            </w:r>
            <w:proofErr w:type="spellEnd"/>
            <w:r w:rsidR="007D2FDF" w:rsidRPr="007D2FD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: </w:t>
            </w:r>
            <w:proofErr w:type="spellStart"/>
            <w:r w:rsidR="007D2FDF" w:rsidRPr="007D2FDF">
              <w:rPr>
                <w:rFonts w:ascii="Merriweather" w:eastAsia="MS Gothic" w:hAnsi="Merriweather" w:cs="Times New Roman"/>
                <w:sz w:val="16"/>
                <w:szCs w:val="16"/>
              </w:rPr>
              <w:t>ecology</w:t>
            </w:r>
            <w:proofErr w:type="spellEnd"/>
            <w:r w:rsidR="007D2FDF" w:rsidRPr="007D2FD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, </w:t>
            </w:r>
            <w:proofErr w:type="spellStart"/>
            <w:r w:rsidR="007D2FDF" w:rsidRPr="007D2FDF">
              <w:rPr>
                <w:rFonts w:ascii="Merriweather" w:eastAsia="MS Gothic" w:hAnsi="Merriweather" w:cs="Times New Roman"/>
                <w:sz w:val="16"/>
                <w:szCs w:val="16"/>
              </w:rPr>
              <w:t>identity</w:t>
            </w:r>
            <w:proofErr w:type="spellEnd"/>
            <w:r w:rsidR="007D2FDF" w:rsidRPr="007D2FD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, </w:t>
            </w:r>
            <w:proofErr w:type="spellStart"/>
            <w:r w:rsidR="007D2FDF" w:rsidRPr="007D2FDF">
              <w:rPr>
                <w:rFonts w:ascii="Merriweather" w:eastAsia="MS Gothic" w:hAnsi="Merriweather" w:cs="Times New Roman"/>
                <w:sz w:val="16"/>
                <w:szCs w:val="16"/>
              </w:rPr>
              <w:t>resilience</w:t>
            </w:r>
            <w:proofErr w:type="spellEnd"/>
          </w:p>
          <w:p w14:paraId="2ED41B3F" w14:textId="77777777" w:rsidR="007D2FDF" w:rsidRPr="007D2FDF" w:rsidRDefault="007D2FDF" w:rsidP="007D2FD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1A261263" w14:textId="2E9DF2ED" w:rsidR="007D2FDF" w:rsidRDefault="00E251CD" w:rsidP="007D2FD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>
              <w:rPr>
                <w:rFonts w:ascii="Merriweather" w:eastAsia="MS Gothic" w:hAnsi="Merriweather" w:cs="Times New Roman"/>
                <w:sz w:val="16"/>
                <w:szCs w:val="16"/>
              </w:rPr>
              <w:t xml:space="preserve">L12: </w:t>
            </w:r>
            <w:r w:rsidR="00F83D29">
              <w:rPr>
                <w:rFonts w:ascii="Merriweather" w:eastAsia="MS Gothic" w:hAnsi="Merriweather" w:cs="Times New Roman"/>
                <w:sz w:val="16"/>
                <w:szCs w:val="16"/>
              </w:rPr>
              <w:t>Zaštita prirode</w:t>
            </w:r>
            <w:r w:rsidR="007D2FDF" w:rsidRPr="007D2FD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i razvoj – sukobi i mogućnosti / </w:t>
            </w:r>
            <w:proofErr w:type="spellStart"/>
            <w:r w:rsidR="007D2FDF" w:rsidRPr="007D2FDF">
              <w:rPr>
                <w:rFonts w:ascii="Merriweather" w:eastAsia="MS Gothic" w:hAnsi="Merriweather" w:cs="Times New Roman"/>
                <w:sz w:val="16"/>
                <w:szCs w:val="16"/>
              </w:rPr>
              <w:t>Conservation</w:t>
            </w:r>
            <w:proofErr w:type="spellEnd"/>
            <w:r w:rsidR="007D2FDF" w:rsidRPr="007D2FD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vs development</w:t>
            </w:r>
          </w:p>
          <w:p w14:paraId="22D9C753" w14:textId="17C08329" w:rsidR="00E251CD" w:rsidRDefault="00E251CD" w:rsidP="007D2FD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4F7484B9" w14:textId="29DC7482" w:rsidR="00E251CD" w:rsidRPr="00E251CD" w:rsidRDefault="00E251CD" w:rsidP="007D2FD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b/>
                <w:sz w:val="16"/>
                <w:szCs w:val="16"/>
              </w:rPr>
            </w:pPr>
            <w:r w:rsidRPr="00E251CD">
              <w:rPr>
                <w:rFonts w:ascii="Merriweather" w:eastAsia="MS Gothic" w:hAnsi="Merriweather" w:cs="Times New Roman"/>
                <w:b/>
                <w:sz w:val="16"/>
                <w:szCs w:val="16"/>
              </w:rPr>
              <w:t>TEMA 3: Usluge ekosustava i društv</w:t>
            </w:r>
            <w:r>
              <w:rPr>
                <w:rFonts w:ascii="Merriweather" w:eastAsia="MS Gothic" w:hAnsi="Merriweather" w:cs="Times New Roman"/>
                <w:b/>
                <w:sz w:val="16"/>
                <w:szCs w:val="16"/>
              </w:rPr>
              <w:t>eni kontekst</w:t>
            </w:r>
            <w:r w:rsidRPr="00E251CD">
              <w:rPr>
                <w:rFonts w:ascii="Merriweather" w:eastAsia="MS Gothic" w:hAnsi="Merriweather" w:cs="Times New Roman"/>
                <w:b/>
                <w:sz w:val="16"/>
                <w:szCs w:val="16"/>
              </w:rPr>
              <w:t xml:space="preserve"> / </w:t>
            </w:r>
            <w:proofErr w:type="spellStart"/>
            <w:r w:rsidRPr="00E251CD">
              <w:rPr>
                <w:rFonts w:ascii="Merriweather" w:eastAsia="MS Gothic" w:hAnsi="Merriweather" w:cs="Times New Roman"/>
                <w:b/>
                <w:sz w:val="16"/>
                <w:szCs w:val="16"/>
              </w:rPr>
              <w:t>Ecosystem</w:t>
            </w:r>
            <w:proofErr w:type="spellEnd"/>
            <w:r w:rsidRPr="00E251CD">
              <w:rPr>
                <w:rFonts w:ascii="Merriweather" w:eastAsia="MS Gothic" w:hAnsi="Merriweather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E251CD">
              <w:rPr>
                <w:rFonts w:ascii="Merriweather" w:eastAsia="MS Gothic" w:hAnsi="Merriweather" w:cs="Times New Roman"/>
                <w:b/>
                <w:sz w:val="16"/>
                <w:szCs w:val="16"/>
              </w:rPr>
              <w:t>Services</w:t>
            </w:r>
            <w:proofErr w:type="spellEnd"/>
            <w:r w:rsidRPr="00E251CD">
              <w:rPr>
                <w:rFonts w:ascii="Merriweather" w:eastAsia="MS Gothic" w:hAnsi="Merriweather" w:cs="Times New Roman"/>
                <w:b/>
                <w:sz w:val="16"/>
                <w:szCs w:val="16"/>
              </w:rPr>
              <w:t xml:space="preserve"> &amp; </w:t>
            </w:r>
            <w:proofErr w:type="spellStart"/>
            <w:r w:rsidRPr="00E251CD">
              <w:rPr>
                <w:rFonts w:ascii="Merriweather" w:eastAsia="MS Gothic" w:hAnsi="Merriweather" w:cs="Times New Roman"/>
                <w:b/>
                <w:sz w:val="16"/>
                <w:szCs w:val="16"/>
              </w:rPr>
              <w:t>Society</w:t>
            </w:r>
            <w:proofErr w:type="spellEnd"/>
          </w:p>
          <w:p w14:paraId="419C12EB" w14:textId="77777777" w:rsidR="007D2FDF" w:rsidRPr="007D2FDF" w:rsidRDefault="007D2FDF" w:rsidP="007D2FD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1B8E88A1" w14:textId="328752F8" w:rsidR="007D2FDF" w:rsidRPr="007D2FDF" w:rsidRDefault="00E251CD" w:rsidP="007D2FD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>
              <w:rPr>
                <w:rFonts w:ascii="Merriweather" w:eastAsia="MS Gothic" w:hAnsi="Merriweather" w:cs="Times New Roman"/>
                <w:sz w:val="16"/>
                <w:szCs w:val="16"/>
              </w:rPr>
              <w:t xml:space="preserve">L13: </w:t>
            </w:r>
            <w:proofErr w:type="spellStart"/>
            <w:r w:rsidR="007D2FDF" w:rsidRPr="007D2FDF">
              <w:rPr>
                <w:rFonts w:ascii="Merriweather" w:eastAsia="MS Gothic" w:hAnsi="Merriweather" w:cs="Times New Roman"/>
                <w:sz w:val="16"/>
                <w:szCs w:val="16"/>
              </w:rPr>
              <w:t>Kartiranje</w:t>
            </w:r>
            <w:proofErr w:type="spellEnd"/>
            <w:r w:rsidR="007D2FDF" w:rsidRPr="007D2FD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usluga ekosustava / </w:t>
            </w:r>
            <w:proofErr w:type="spellStart"/>
            <w:r w:rsidR="007D2FDF" w:rsidRPr="007D2FDF">
              <w:rPr>
                <w:rFonts w:ascii="Merriweather" w:eastAsia="MS Gothic" w:hAnsi="Merriweather" w:cs="Times New Roman"/>
                <w:sz w:val="16"/>
                <w:szCs w:val="16"/>
              </w:rPr>
              <w:t>Mapping</w:t>
            </w:r>
            <w:proofErr w:type="spellEnd"/>
            <w:r w:rsidR="007D2FDF" w:rsidRPr="007D2FD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="007D2FDF" w:rsidRPr="007D2FDF">
              <w:rPr>
                <w:rFonts w:ascii="Merriweather" w:eastAsia="MS Gothic" w:hAnsi="Merriweather" w:cs="Times New Roman"/>
                <w:sz w:val="16"/>
                <w:szCs w:val="16"/>
              </w:rPr>
              <w:t>ecosystem</w:t>
            </w:r>
            <w:proofErr w:type="spellEnd"/>
            <w:r w:rsidR="007D2FDF" w:rsidRPr="007D2FD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="007D2FDF" w:rsidRPr="007D2FDF">
              <w:rPr>
                <w:rFonts w:ascii="Merriweather" w:eastAsia="MS Gothic" w:hAnsi="Merriweather" w:cs="Times New Roman"/>
                <w:sz w:val="16"/>
                <w:szCs w:val="16"/>
              </w:rPr>
              <w:t>services</w:t>
            </w:r>
            <w:proofErr w:type="spellEnd"/>
          </w:p>
          <w:p w14:paraId="461C585D" w14:textId="77777777" w:rsidR="007D2FDF" w:rsidRPr="007D2FDF" w:rsidRDefault="007D2FDF" w:rsidP="007D2FD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4876B363" w14:textId="66B2B7FA" w:rsidR="007D2FDF" w:rsidRPr="007D2FDF" w:rsidRDefault="00E251CD" w:rsidP="007D2FD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>
              <w:rPr>
                <w:rFonts w:ascii="Merriweather" w:eastAsia="MS Gothic" w:hAnsi="Merriweather" w:cs="Times New Roman"/>
                <w:sz w:val="16"/>
                <w:szCs w:val="16"/>
              </w:rPr>
              <w:t xml:space="preserve">L14: </w:t>
            </w:r>
            <w:r w:rsidR="007D2FDF" w:rsidRPr="007D2FD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Kompromisi i sinergije između različitih načina korištenja prostora / </w:t>
            </w:r>
            <w:proofErr w:type="spellStart"/>
            <w:r w:rsidR="007D2FDF" w:rsidRPr="007D2FDF">
              <w:rPr>
                <w:rFonts w:ascii="Merriweather" w:eastAsia="MS Gothic" w:hAnsi="Merriweather" w:cs="Times New Roman"/>
                <w:sz w:val="16"/>
                <w:szCs w:val="16"/>
              </w:rPr>
              <w:t>Trade-offs</w:t>
            </w:r>
            <w:proofErr w:type="spellEnd"/>
            <w:r w:rsidR="007D2FDF" w:rsidRPr="007D2FD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&amp; </w:t>
            </w:r>
            <w:proofErr w:type="spellStart"/>
            <w:r w:rsidR="007D2FDF" w:rsidRPr="007D2FDF">
              <w:rPr>
                <w:rFonts w:ascii="Merriweather" w:eastAsia="MS Gothic" w:hAnsi="Merriweather" w:cs="Times New Roman"/>
                <w:sz w:val="16"/>
                <w:szCs w:val="16"/>
              </w:rPr>
              <w:t>synergies</w:t>
            </w:r>
            <w:proofErr w:type="spellEnd"/>
            <w:r w:rsidR="007D2FDF" w:rsidRPr="007D2FD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="007D2FDF" w:rsidRPr="007D2FDF">
              <w:rPr>
                <w:rFonts w:ascii="Merriweather" w:eastAsia="MS Gothic" w:hAnsi="Merriweather" w:cs="Times New Roman"/>
                <w:sz w:val="16"/>
                <w:szCs w:val="16"/>
              </w:rPr>
              <w:t>in</w:t>
            </w:r>
            <w:proofErr w:type="spellEnd"/>
            <w:r w:rsidR="007D2FDF" w:rsidRPr="007D2FD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="007D2FDF" w:rsidRPr="007D2FDF">
              <w:rPr>
                <w:rFonts w:ascii="Merriweather" w:eastAsia="MS Gothic" w:hAnsi="Merriweather" w:cs="Times New Roman"/>
                <w:sz w:val="16"/>
                <w:szCs w:val="16"/>
              </w:rPr>
              <w:t>land</w:t>
            </w:r>
            <w:proofErr w:type="spellEnd"/>
            <w:r w:rsidR="007D2FDF" w:rsidRPr="007D2FD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use</w:t>
            </w:r>
          </w:p>
          <w:p w14:paraId="0CCCC15F" w14:textId="77777777" w:rsidR="007D2FDF" w:rsidRPr="007D2FDF" w:rsidRDefault="007D2FDF" w:rsidP="007D2FD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26231C46" w14:textId="6251B410" w:rsidR="007D2FDF" w:rsidRPr="007D2FDF" w:rsidRDefault="00E251CD" w:rsidP="007D2FD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>
              <w:rPr>
                <w:rFonts w:ascii="Merriweather" w:eastAsia="MS Gothic" w:hAnsi="Merriweather" w:cs="Times New Roman"/>
                <w:sz w:val="16"/>
                <w:szCs w:val="16"/>
              </w:rPr>
              <w:t xml:space="preserve">L15: </w:t>
            </w:r>
            <w:r w:rsidR="007D2FDF" w:rsidRPr="007D2FD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Kulturne usluge ekosustava i krajolik kao identitet / </w:t>
            </w:r>
            <w:proofErr w:type="spellStart"/>
            <w:r w:rsidR="007D2FDF" w:rsidRPr="007D2FDF">
              <w:rPr>
                <w:rFonts w:ascii="Merriweather" w:eastAsia="MS Gothic" w:hAnsi="Merriweather" w:cs="Times New Roman"/>
                <w:sz w:val="16"/>
                <w:szCs w:val="16"/>
              </w:rPr>
              <w:t>Cultural</w:t>
            </w:r>
            <w:proofErr w:type="spellEnd"/>
            <w:r w:rsidR="007D2FDF" w:rsidRPr="007D2FD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="007D2FDF" w:rsidRPr="007D2FDF">
              <w:rPr>
                <w:rFonts w:ascii="Merriweather" w:eastAsia="MS Gothic" w:hAnsi="Merriweather" w:cs="Times New Roman"/>
                <w:sz w:val="16"/>
                <w:szCs w:val="16"/>
              </w:rPr>
              <w:t>ecosystem</w:t>
            </w:r>
            <w:proofErr w:type="spellEnd"/>
            <w:r w:rsidR="007D2FDF" w:rsidRPr="007D2FD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="007D2FDF" w:rsidRPr="007D2FDF">
              <w:rPr>
                <w:rFonts w:ascii="Merriweather" w:eastAsia="MS Gothic" w:hAnsi="Merriweather" w:cs="Times New Roman"/>
                <w:sz w:val="16"/>
                <w:szCs w:val="16"/>
              </w:rPr>
              <w:t>services</w:t>
            </w:r>
            <w:proofErr w:type="spellEnd"/>
            <w:r w:rsidR="007D2FDF" w:rsidRPr="007D2FD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&amp; </w:t>
            </w:r>
            <w:proofErr w:type="spellStart"/>
            <w:r w:rsidR="007D2FDF" w:rsidRPr="007D2FDF">
              <w:rPr>
                <w:rFonts w:ascii="Merriweather" w:eastAsia="MS Gothic" w:hAnsi="Merriweather" w:cs="Times New Roman"/>
                <w:sz w:val="16"/>
                <w:szCs w:val="16"/>
              </w:rPr>
              <w:t>landscape</w:t>
            </w:r>
            <w:proofErr w:type="spellEnd"/>
            <w:r w:rsidR="007D2FDF" w:rsidRPr="007D2FD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="007D2FDF" w:rsidRPr="007D2FDF">
              <w:rPr>
                <w:rFonts w:ascii="Merriweather" w:eastAsia="MS Gothic" w:hAnsi="Merriweather" w:cs="Times New Roman"/>
                <w:sz w:val="16"/>
                <w:szCs w:val="16"/>
              </w:rPr>
              <w:t>identity</w:t>
            </w:r>
            <w:proofErr w:type="spellEnd"/>
          </w:p>
          <w:p w14:paraId="2C007D33" w14:textId="77777777" w:rsidR="007D2FDF" w:rsidRPr="007D2FDF" w:rsidRDefault="007D2FDF" w:rsidP="007D2FD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29CFEA37" w14:textId="62D920B0" w:rsidR="007D2FDF" w:rsidRDefault="00E251CD" w:rsidP="007D2FD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>
              <w:rPr>
                <w:rFonts w:ascii="Merriweather" w:eastAsia="MS Gothic" w:hAnsi="Merriweather" w:cs="Times New Roman"/>
                <w:sz w:val="16"/>
                <w:szCs w:val="16"/>
              </w:rPr>
              <w:t xml:space="preserve">L16: </w:t>
            </w:r>
            <w:r w:rsidR="007D2FDF" w:rsidRPr="007D2FD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Plaćanje za usluge ekosustava (PES) – koncept i primjena / </w:t>
            </w:r>
            <w:proofErr w:type="spellStart"/>
            <w:r w:rsidR="007D2FDF" w:rsidRPr="007D2FDF">
              <w:rPr>
                <w:rFonts w:ascii="Merriweather" w:eastAsia="MS Gothic" w:hAnsi="Merriweather" w:cs="Times New Roman"/>
                <w:sz w:val="16"/>
                <w:szCs w:val="16"/>
              </w:rPr>
              <w:t>Payment</w:t>
            </w:r>
            <w:proofErr w:type="spellEnd"/>
            <w:r w:rsidR="007D2FDF" w:rsidRPr="007D2FD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for </w:t>
            </w:r>
            <w:proofErr w:type="spellStart"/>
            <w:r w:rsidR="007D2FDF" w:rsidRPr="007D2FDF">
              <w:rPr>
                <w:rFonts w:ascii="Merriweather" w:eastAsia="MS Gothic" w:hAnsi="Merriweather" w:cs="Times New Roman"/>
                <w:sz w:val="16"/>
                <w:szCs w:val="16"/>
              </w:rPr>
              <w:t>ecosystem</w:t>
            </w:r>
            <w:proofErr w:type="spellEnd"/>
            <w:r w:rsidR="007D2FDF" w:rsidRPr="007D2FD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="007D2FDF" w:rsidRPr="007D2FDF">
              <w:rPr>
                <w:rFonts w:ascii="Merriweather" w:eastAsia="MS Gothic" w:hAnsi="Merriweather" w:cs="Times New Roman"/>
                <w:sz w:val="16"/>
                <w:szCs w:val="16"/>
              </w:rPr>
              <w:t>services</w:t>
            </w:r>
            <w:proofErr w:type="spellEnd"/>
            <w:r w:rsidR="007D2FDF" w:rsidRPr="007D2FD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(PES) – </w:t>
            </w:r>
            <w:proofErr w:type="spellStart"/>
            <w:r w:rsidR="007D2FDF" w:rsidRPr="007D2FDF">
              <w:rPr>
                <w:rFonts w:ascii="Merriweather" w:eastAsia="MS Gothic" w:hAnsi="Merriweather" w:cs="Times New Roman"/>
                <w:sz w:val="16"/>
                <w:szCs w:val="16"/>
              </w:rPr>
              <w:t>concept</w:t>
            </w:r>
            <w:proofErr w:type="spellEnd"/>
            <w:r w:rsidR="007D2FDF" w:rsidRPr="007D2FD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="007D2FDF" w:rsidRPr="007D2FDF">
              <w:rPr>
                <w:rFonts w:ascii="Merriweather" w:eastAsia="MS Gothic" w:hAnsi="Merriweather" w:cs="Times New Roman"/>
                <w:sz w:val="16"/>
                <w:szCs w:val="16"/>
              </w:rPr>
              <w:t>and</w:t>
            </w:r>
            <w:proofErr w:type="spellEnd"/>
            <w:r w:rsidR="007D2FDF" w:rsidRPr="007D2FD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="007D2FDF" w:rsidRPr="007D2FDF">
              <w:rPr>
                <w:rFonts w:ascii="Merriweather" w:eastAsia="MS Gothic" w:hAnsi="Merriweather" w:cs="Times New Roman"/>
                <w:sz w:val="16"/>
                <w:szCs w:val="16"/>
              </w:rPr>
              <w:t>practice</w:t>
            </w:r>
            <w:proofErr w:type="spellEnd"/>
          </w:p>
          <w:p w14:paraId="3EC7E850" w14:textId="16281FE1" w:rsidR="00686968" w:rsidRDefault="00686968" w:rsidP="007D2FD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1C5BB3E9" w14:textId="7109A3C3" w:rsidR="00686968" w:rsidRDefault="00686968" w:rsidP="007D2FD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686968">
              <w:rPr>
                <w:rFonts w:ascii="Merriweather" w:eastAsia="MS Gothic" w:hAnsi="Merriweather" w:cs="Times New Roman"/>
                <w:sz w:val="16"/>
                <w:szCs w:val="16"/>
              </w:rPr>
              <w:t>L1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>7</w:t>
            </w:r>
            <w:r w:rsidRPr="00686968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: Prvi kolokvij / </w:t>
            </w:r>
            <w:proofErr w:type="spellStart"/>
            <w:r w:rsidRPr="00686968">
              <w:rPr>
                <w:rFonts w:ascii="Merriweather" w:eastAsia="MS Gothic" w:hAnsi="Merriweather" w:cs="Times New Roman"/>
                <w:sz w:val="16"/>
                <w:szCs w:val="16"/>
              </w:rPr>
              <w:t>Midterm</w:t>
            </w:r>
            <w:proofErr w:type="spellEnd"/>
            <w:r w:rsidRPr="00686968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686968">
              <w:rPr>
                <w:rFonts w:ascii="Merriweather" w:eastAsia="MS Gothic" w:hAnsi="Merriweather" w:cs="Times New Roman"/>
                <w:sz w:val="16"/>
                <w:szCs w:val="16"/>
              </w:rPr>
              <w:t>exam</w:t>
            </w:r>
            <w:proofErr w:type="spellEnd"/>
          </w:p>
          <w:p w14:paraId="0B50F9F2" w14:textId="3C91638C" w:rsidR="00E251CD" w:rsidRDefault="00E251CD" w:rsidP="007D2FD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30A4D943" w14:textId="694E697A" w:rsidR="00E251CD" w:rsidRPr="00E251CD" w:rsidRDefault="00E251CD" w:rsidP="007D2FD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b/>
                <w:sz w:val="16"/>
                <w:szCs w:val="16"/>
              </w:rPr>
            </w:pPr>
            <w:r>
              <w:rPr>
                <w:rFonts w:ascii="Merriweather" w:eastAsia="MS Gothic" w:hAnsi="Merriweather" w:cs="Times New Roman"/>
                <w:b/>
                <w:sz w:val="16"/>
                <w:szCs w:val="16"/>
              </w:rPr>
              <w:t>TEMA</w:t>
            </w:r>
            <w:r w:rsidRPr="00E251CD">
              <w:rPr>
                <w:rFonts w:ascii="Merriweather" w:eastAsia="MS Gothic" w:hAnsi="Merriweather" w:cs="Times New Roman"/>
                <w:b/>
                <w:sz w:val="16"/>
                <w:szCs w:val="16"/>
              </w:rPr>
              <w:t xml:space="preserve"> 4: Studije slučaja </w:t>
            </w:r>
            <w:r w:rsidR="00F83D29">
              <w:rPr>
                <w:rFonts w:ascii="Merriweather" w:eastAsia="MS Gothic" w:hAnsi="Merriweather" w:cs="Times New Roman"/>
                <w:b/>
                <w:sz w:val="16"/>
                <w:szCs w:val="16"/>
              </w:rPr>
              <w:t xml:space="preserve">iz Hrvatske </w:t>
            </w:r>
            <w:r w:rsidRPr="00E251CD">
              <w:rPr>
                <w:rFonts w:ascii="Merriweather" w:eastAsia="MS Gothic" w:hAnsi="Merriweather" w:cs="Times New Roman"/>
                <w:b/>
                <w:sz w:val="16"/>
                <w:szCs w:val="16"/>
              </w:rPr>
              <w:t xml:space="preserve">/ </w:t>
            </w:r>
            <w:proofErr w:type="spellStart"/>
            <w:r w:rsidRPr="00E251CD">
              <w:rPr>
                <w:rFonts w:ascii="Merriweather" w:eastAsia="MS Gothic" w:hAnsi="Merriweather" w:cs="Times New Roman"/>
                <w:b/>
                <w:sz w:val="16"/>
                <w:szCs w:val="16"/>
              </w:rPr>
              <w:t>Case</w:t>
            </w:r>
            <w:proofErr w:type="spellEnd"/>
            <w:r w:rsidRPr="00E251CD">
              <w:rPr>
                <w:rFonts w:ascii="Merriweather" w:eastAsia="MS Gothic" w:hAnsi="Merriweather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E251CD">
              <w:rPr>
                <w:rFonts w:ascii="Merriweather" w:eastAsia="MS Gothic" w:hAnsi="Merriweather" w:cs="Times New Roman"/>
                <w:b/>
                <w:sz w:val="16"/>
                <w:szCs w:val="16"/>
              </w:rPr>
              <w:t>Studies</w:t>
            </w:r>
            <w:proofErr w:type="spellEnd"/>
            <w:r w:rsidR="000D45B0">
              <w:rPr>
                <w:rFonts w:ascii="Merriweather" w:eastAsia="MS Gothic" w:hAnsi="Merriweather" w:cs="Times New Roman"/>
                <w:b/>
                <w:sz w:val="16"/>
                <w:szCs w:val="16"/>
              </w:rPr>
              <w:t xml:space="preserve"> (Croatia)</w:t>
            </w:r>
          </w:p>
          <w:p w14:paraId="28590DE8" w14:textId="77777777" w:rsidR="007D2FDF" w:rsidRPr="007D2FDF" w:rsidRDefault="007D2FDF" w:rsidP="007D2FD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7B775385" w14:textId="4E064D87" w:rsidR="007D2FDF" w:rsidRPr="007D2FDF" w:rsidRDefault="00E251CD" w:rsidP="007D2FD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>
              <w:rPr>
                <w:rFonts w:ascii="Merriweather" w:eastAsia="MS Gothic" w:hAnsi="Merriweather" w:cs="Times New Roman"/>
                <w:sz w:val="16"/>
                <w:szCs w:val="16"/>
              </w:rPr>
              <w:t>L1</w:t>
            </w:r>
            <w:r w:rsidR="00686968">
              <w:rPr>
                <w:rFonts w:ascii="Merriweather" w:eastAsia="MS Gothic" w:hAnsi="Merriweather" w:cs="Times New Roman"/>
                <w:sz w:val="16"/>
                <w:szCs w:val="16"/>
              </w:rPr>
              <w:t>8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 xml:space="preserve">: </w:t>
            </w:r>
            <w:r w:rsidR="007D2FDF" w:rsidRPr="007D2FD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Urbani i </w:t>
            </w:r>
            <w:proofErr w:type="spellStart"/>
            <w:r w:rsidR="007D2FDF" w:rsidRPr="007D2FDF">
              <w:rPr>
                <w:rFonts w:ascii="Merriweather" w:eastAsia="MS Gothic" w:hAnsi="Merriweather" w:cs="Times New Roman"/>
                <w:sz w:val="16"/>
                <w:szCs w:val="16"/>
              </w:rPr>
              <w:t>periurbani</w:t>
            </w:r>
            <w:proofErr w:type="spellEnd"/>
            <w:r w:rsidR="007D2FDF" w:rsidRPr="007D2FD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krajolici – širenje gradova u Hrvatskoj (Zadar, Zagreb, Split, Rijeka) / Urban &amp; peri-urban </w:t>
            </w:r>
            <w:proofErr w:type="spellStart"/>
            <w:r w:rsidR="007D2FDF" w:rsidRPr="007D2FDF">
              <w:rPr>
                <w:rFonts w:ascii="Merriweather" w:eastAsia="MS Gothic" w:hAnsi="Merriweather" w:cs="Times New Roman"/>
                <w:sz w:val="16"/>
                <w:szCs w:val="16"/>
              </w:rPr>
              <w:t>landscapes</w:t>
            </w:r>
            <w:proofErr w:type="spellEnd"/>
            <w:r w:rsidR="007D2FDF" w:rsidRPr="007D2FD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– Croatian </w:t>
            </w:r>
            <w:proofErr w:type="spellStart"/>
            <w:r w:rsidR="007D2FDF" w:rsidRPr="007D2FDF">
              <w:rPr>
                <w:rFonts w:ascii="Merriweather" w:eastAsia="MS Gothic" w:hAnsi="Merriweather" w:cs="Times New Roman"/>
                <w:sz w:val="16"/>
                <w:szCs w:val="16"/>
              </w:rPr>
              <w:t>case</w:t>
            </w:r>
            <w:proofErr w:type="spellEnd"/>
            <w:r w:rsidR="007D2FDF" w:rsidRPr="007D2FD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="007D2FDF" w:rsidRPr="007D2FDF">
              <w:rPr>
                <w:rFonts w:ascii="Merriweather" w:eastAsia="MS Gothic" w:hAnsi="Merriweather" w:cs="Times New Roman"/>
                <w:sz w:val="16"/>
                <w:szCs w:val="16"/>
              </w:rPr>
              <w:t>studies</w:t>
            </w:r>
            <w:proofErr w:type="spellEnd"/>
          </w:p>
          <w:p w14:paraId="2BCC1825" w14:textId="77777777" w:rsidR="007D2FDF" w:rsidRPr="007D2FDF" w:rsidRDefault="007D2FDF" w:rsidP="007D2FD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4FC6FC9C" w14:textId="3CF65C73" w:rsidR="007D2FDF" w:rsidRPr="007D2FDF" w:rsidRDefault="00E251CD" w:rsidP="007D2FD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>
              <w:rPr>
                <w:rFonts w:ascii="Merriweather" w:eastAsia="MS Gothic" w:hAnsi="Merriweather" w:cs="Times New Roman"/>
                <w:sz w:val="16"/>
                <w:szCs w:val="16"/>
              </w:rPr>
              <w:t>L1</w:t>
            </w:r>
            <w:r w:rsidR="00686968">
              <w:rPr>
                <w:rFonts w:ascii="Merriweather" w:eastAsia="MS Gothic" w:hAnsi="Merriweather" w:cs="Times New Roman"/>
                <w:sz w:val="16"/>
                <w:szCs w:val="16"/>
              </w:rPr>
              <w:t>9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 xml:space="preserve">: </w:t>
            </w:r>
            <w:r w:rsidR="007D2FDF" w:rsidRPr="007D2FD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Treba li Hrvatska </w:t>
            </w:r>
            <w:proofErr w:type="spellStart"/>
            <w:r w:rsidR="007D2FDF" w:rsidRPr="007D2FDF">
              <w:rPr>
                <w:rFonts w:ascii="Merriweather" w:eastAsia="MS Gothic" w:hAnsi="Merriweather" w:cs="Times New Roman"/>
                <w:sz w:val="16"/>
                <w:szCs w:val="16"/>
              </w:rPr>
              <w:t>monetizirati</w:t>
            </w:r>
            <w:proofErr w:type="spellEnd"/>
            <w:r w:rsidR="007D2FDF" w:rsidRPr="007D2FD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usluge 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>ekosustava</w:t>
            </w:r>
            <w:r w:rsidR="007D2FDF" w:rsidRPr="007D2FD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? / </w:t>
            </w:r>
            <w:proofErr w:type="spellStart"/>
            <w:r w:rsidR="007D2FDF" w:rsidRPr="007D2FDF">
              <w:rPr>
                <w:rFonts w:ascii="Merriweather" w:eastAsia="MS Gothic" w:hAnsi="Merriweather" w:cs="Times New Roman"/>
                <w:sz w:val="16"/>
                <w:szCs w:val="16"/>
              </w:rPr>
              <w:t>Should</w:t>
            </w:r>
            <w:proofErr w:type="spellEnd"/>
            <w:r w:rsidR="007D2FDF" w:rsidRPr="007D2FD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Croatia </w:t>
            </w:r>
            <w:proofErr w:type="spellStart"/>
            <w:r w:rsidR="007D2FDF" w:rsidRPr="007D2FDF">
              <w:rPr>
                <w:rFonts w:ascii="Merriweather" w:eastAsia="MS Gothic" w:hAnsi="Merriweather" w:cs="Times New Roman"/>
                <w:sz w:val="16"/>
                <w:szCs w:val="16"/>
              </w:rPr>
              <w:t>monetize</w:t>
            </w:r>
            <w:proofErr w:type="spellEnd"/>
            <w:r w:rsidR="007D2FDF" w:rsidRPr="007D2FD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="007D2FDF" w:rsidRPr="007D2FDF">
              <w:rPr>
                <w:rFonts w:ascii="Merriweather" w:eastAsia="MS Gothic" w:hAnsi="Merriweather" w:cs="Times New Roman"/>
                <w:sz w:val="16"/>
                <w:szCs w:val="16"/>
              </w:rPr>
              <w:t>ecosystem</w:t>
            </w:r>
            <w:proofErr w:type="spellEnd"/>
            <w:r w:rsidR="007D2FDF" w:rsidRPr="007D2FD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="007D2FDF" w:rsidRPr="007D2FDF">
              <w:rPr>
                <w:rFonts w:ascii="Merriweather" w:eastAsia="MS Gothic" w:hAnsi="Merriweather" w:cs="Times New Roman"/>
                <w:sz w:val="16"/>
                <w:szCs w:val="16"/>
              </w:rPr>
              <w:t>services</w:t>
            </w:r>
            <w:proofErr w:type="spellEnd"/>
            <w:r w:rsidR="007D2FDF" w:rsidRPr="007D2FDF">
              <w:rPr>
                <w:rFonts w:ascii="Merriweather" w:eastAsia="MS Gothic" w:hAnsi="Merriweather" w:cs="Times New Roman"/>
                <w:sz w:val="16"/>
                <w:szCs w:val="16"/>
              </w:rPr>
              <w:t>?</w:t>
            </w:r>
          </w:p>
          <w:p w14:paraId="1FD5DD37" w14:textId="77777777" w:rsidR="007D2FDF" w:rsidRPr="007D2FDF" w:rsidRDefault="007D2FDF" w:rsidP="007D2FD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6A945A13" w14:textId="2C0BADB8" w:rsidR="007D2FDF" w:rsidRPr="007D2FDF" w:rsidRDefault="00E251CD" w:rsidP="007D2FD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>
              <w:rPr>
                <w:rFonts w:ascii="Merriweather" w:eastAsia="MS Gothic" w:hAnsi="Merriweather" w:cs="Times New Roman"/>
                <w:sz w:val="16"/>
                <w:szCs w:val="16"/>
              </w:rPr>
              <w:t>L</w:t>
            </w:r>
            <w:r w:rsidR="00686968">
              <w:rPr>
                <w:rFonts w:ascii="Merriweather" w:eastAsia="MS Gothic" w:hAnsi="Merriweather" w:cs="Times New Roman"/>
                <w:sz w:val="16"/>
                <w:szCs w:val="16"/>
              </w:rPr>
              <w:t>20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 xml:space="preserve">: </w:t>
            </w:r>
            <w:r w:rsidR="007D2FDF" w:rsidRPr="007D2FD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Poljoprivreda u Slavoniji i utjecaj ZPP-a / </w:t>
            </w:r>
            <w:proofErr w:type="spellStart"/>
            <w:r w:rsidR="007D2FDF" w:rsidRPr="007D2FDF">
              <w:rPr>
                <w:rFonts w:ascii="Merriweather" w:eastAsia="MS Gothic" w:hAnsi="Merriweather" w:cs="Times New Roman"/>
                <w:sz w:val="16"/>
                <w:szCs w:val="16"/>
              </w:rPr>
              <w:t>Agriculture</w:t>
            </w:r>
            <w:proofErr w:type="spellEnd"/>
            <w:r w:rsidR="007D2FDF" w:rsidRPr="007D2FD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="007D2FDF" w:rsidRPr="007D2FDF">
              <w:rPr>
                <w:rFonts w:ascii="Merriweather" w:eastAsia="MS Gothic" w:hAnsi="Merriweather" w:cs="Times New Roman"/>
                <w:sz w:val="16"/>
                <w:szCs w:val="16"/>
              </w:rPr>
              <w:t>in</w:t>
            </w:r>
            <w:proofErr w:type="spellEnd"/>
            <w:r w:rsidR="007D2FDF" w:rsidRPr="007D2FD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="007D2FDF" w:rsidRPr="007D2FDF">
              <w:rPr>
                <w:rFonts w:ascii="Merriweather" w:eastAsia="MS Gothic" w:hAnsi="Merriweather" w:cs="Times New Roman"/>
                <w:sz w:val="16"/>
                <w:szCs w:val="16"/>
              </w:rPr>
              <w:t>Slavonia</w:t>
            </w:r>
            <w:proofErr w:type="spellEnd"/>
            <w:r w:rsidR="007D2FDF" w:rsidRPr="007D2FD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&amp; CAP </w:t>
            </w:r>
            <w:proofErr w:type="spellStart"/>
            <w:r w:rsidR="007D2FDF" w:rsidRPr="007D2FDF">
              <w:rPr>
                <w:rFonts w:ascii="Merriweather" w:eastAsia="MS Gothic" w:hAnsi="Merriweather" w:cs="Times New Roman"/>
                <w:sz w:val="16"/>
                <w:szCs w:val="16"/>
              </w:rPr>
              <w:t>impacts</w:t>
            </w:r>
            <w:proofErr w:type="spellEnd"/>
          </w:p>
          <w:p w14:paraId="58507599" w14:textId="77777777" w:rsidR="007D2FDF" w:rsidRPr="007D2FDF" w:rsidRDefault="007D2FDF" w:rsidP="007D2FD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21BC6199" w14:textId="152AB7A7" w:rsidR="007D2FDF" w:rsidRPr="007D2FDF" w:rsidRDefault="00E251CD" w:rsidP="007D2FD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>
              <w:rPr>
                <w:rFonts w:ascii="Merriweather" w:eastAsia="MS Gothic" w:hAnsi="Merriweather" w:cs="Times New Roman"/>
                <w:sz w:val="16"/>
                <w:szCs w:val="16"/>
              </w:rPr>
              <w:lastRenderedPageBreak/>
              <w:t>L2</w:t>
            </w:r>
            <w:r w:rsidR="00686968">
              <w:rPr>
                <w:rFonts w:ascii="Merriweather" w:eastAsia="MS Gothic" w:hAnsi="Merriweather" w:cs="Times New Roman"/>
                <w:sz w:val="16"/>
                <w:szCs w:val="16"/>
              </w:rPr>
              <w:t>1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 xml:space="preserve">: </w:t>
            </w:r>
            <w:r w:rsidR="007D2FDF" w:rsidRPr="007D2FD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Šumarstvo u Gorskom kotaru – održivo i intenzivno gospodarenje / </w:t>
            </w:r>
            <w:proofErr w:type="spellStart"/>
            <w:r w:rsidR="007D2FDF" w:rsidRPr="007D2FDF">
              <w:rPr>
                <w:rFonts w:ascii="Merriweather" w:eastAsia="MS Gothic" w:hAnsi="Merriweather" w:cs="Times New Roman"/>
                <w:sz w:val="16"/>
                <w:szCs w:val="16"/>
              </w:rPr>
              <w:t>Forestry</w:t>
            </w:r>
            <w:proofErr w:type="spellEnd"/>
            <w:r w:rsidR="007D2FDF" w:rsidRPr="007D2FD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="007D2FDF" w:rsidRPr="007D2FDF">
              <w:rPr>
                <w:rFonts w:ascii="Merriweather" w:eastAsia="MS Gothic" w:hAnsi="Merriweather" w:cs="Times New Roman"/>
                <w:sz w:val="16"/>
                <w:szCs w:val="16"/>
              </w:rPr>
              <w:t>in</w:t>
            </w:r>
            <w:proofErr w:type="spellEnd"/>
            <w:r w:rsidR="007D2FDF" w:rsidRPr="007D2FD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Gorski Kotar – </w:t>
            </w:r>
            <w:proofErr w:type="spellStart"/>
            <w:r w:rsidR="007D2FDF" w:rsidRPr="007D2FDF">
              <w:rPr>
                <w:rFonts w:ascii="Merriweather" w:eastAsia="MS Gothic" w:hAnsi="Merriweather" w:cs="Times New Roman"/>
                <w:sz w:val="16"/>
                <w:szCs w:val="16"/>
              </w:rPr>
              <w:t>sustainable</w:t>
            </w:r>
            <w:proofErr w:type="spellEnd"/>
            <w:r w:rsidR="007D2FDF" w:rsidRPr="007D2FD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vs </w:t>
            </w:r>
            <w:proofErr w:type="spellStart"/>
            <w:r w:rsidR="007D2FDF" w:rsidRPr="007D2FDF">
              <w:rPr>
                <w:rFonts w:ascii="Merriweather" w:eastAsia="MS Gothic" w:hAnsi="Merriweather" w:cs="Times New Roman"/>
                <w:sz w:val="16"/>
                <w:szCs w:val="16"/>
              </w:rPr>
              <w:t>intensive</w:t>
            </w:r>
            <w:proofErr w:type="spellEnd"/>
            <w:r w:rsidR="007D2FDF" w:rsidRPr="007D2FD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management</w:t>
            </w:r>
          </w:p>
          <w:p w14:paraId="52F8FD74" w14:textId="77777777" w:rsidR="007D2FDF" w:rsidRPr="007D2FDF" w:rsidRDefault="007D2FDF" w:rsidP="007D2FD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352020EF" w14:textId="67B54142" w:rsidR="007D2FDF" w:rsidRPr="007D2FDF" w:rsidRDefault="00E251CD" w:rsidP="007D2FD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>
              <w:rPr>
                <w:rFonts w:ascii="Merriweather" w:eastAsia="MS Gothic" w:hAnsi="Merriweather" w:cs="Times New Roman"/>
                <w:sz w:val="16"/>
                <w:szCs w:val="16"/>
              </w:rPr>
              <w:t>L2</w:t>
            </w:r>
            <w:r w:rsidR="00686968">
              <w:rPr>
                <w:rFonts w:ascii="Merriweather" w:eastAsia="MS Gothic" w:hAnsi="Merriweather" w:cs="Times New Roman"/>
                <w:sz w:val="16"/>
                <w:szCs w:val="16"/>
              </w:rPr>
              <w:t>2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 xml:space="preserve">: </w:t>
            </w:r>
            <w:r w:rsidR="007D2FDF" w:rsidRPr="007D2FD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Riječni krajolici – Drava i Mura / </w:t>
            </w:r>
            <w:proofErr w:type="spellStart"/>
            <w:r w:rsidR="007D2FDF" w:rsidRPr="007D2FDF">
              <w:rPr>
                <w:rFonts w:ascii="Merriweather" w:eastAsia="MS Gothic" w:hAnsi="Merriweather" w:cs="Times New Roman"/>
                <w:sz w:val="16"/>
                <w:szCs w:val="16"/>
              </w:rPr>
              <w:t>Riverscapes</w:t>
            </w:r>
            <w:proofErr w:type="spellEnd"/>
            <w:r w:rsidR="007D2FDF" w:rsidRPr="007D2FD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– Drava &amp; Mura</w:t>
            </w:r>
          </w:p>
          <w:p w14:paraId="2C9C49D7" w14:textId="77777777" w:rsidR="007D2FDF" w:rsidRPr="007D2FDF" w:rsidRDefault="007D2FDF" w:rsidP="007D2FD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02C98EDB" w14:textId="2A4AF9AB" w:rsidR="007D2FDF" w:rsidRPr="007D2FDF" w:rsidRDefault="00E251CD" w:rsidP="007D2FD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>
              <w:rPr>
                <w:rFonts w:ascii="Merriweather" w:eastAsia="MS Gothic" w:hAnsi="Merriweather" w:cs="Times New Roman"/>
                <w:sz w:val="16"/>
                <w:szCs w:val="16"/>
              </w:rPr>
              <w:t>L2</w:t>
            </w:r>
            <w:r w:rsidR="00686968">
              <w:rPr>
                <w:rFonts w:ascii="Merriweather" w:eastAsia="MS Gothic" w:hAnsi="Merriweather" w:cs="Times New Roman"/>
                <w:sz w:val="16"/>
                <w:szCs w:val="16"/>
              </w:rPr>
              <w:t>3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 xml:space="preserve">: </w:t>
            </w:r>
            <w:r w:rsidR="007D2FDF" w:rsidRPr="007D2FD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Jadransko ribarstvo u kontekstu klimatskih promjena / Adriatic </w:t>
            </w:r>
            <w:proofErr w:type="spellStart"/>
            <w:r w:rsidR="007D2FDF" w:rsidRPr="007D2FDF">
              <w:rPr>
                <w:rFonts w:ascii="Merriweather" w:eastAsia="MS Gothic" w:hAnsi="Merriweather" w:cs="Times New Roman"/>
                <w:sz w:val="16"/>
                <w:szCs w:val="16"/>
              </w:rPr>
              <w:t>fisheries</w:t>
            </w:r>
            <w:proofErr w:type="spellEnd"/>
            <w:r w:rsidR="007D2FDF" w:rsidRPr="007D2FD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="007D2FDF" w:rsidRPr="007D2FDF">
              <w:rPr>
                <w:rFonts w:ascii="Merriweather" w:eastAsia="MS Gothic" w:hAnsi="Merriweather" w:cs="Times New Roman"/>
                <w:sz w:val="16"/>
                <w:szCs w:val="16"/>
              </w:rPr>
              <w:t>under</w:t>
            </w:r>
            <w:proofErr w:type="spellEnd"/>
            <w:r w:rsidR="007D2FDF" w:rsidRPr="007D2FD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="007D2FDF" w:rsidRPr="007D2FDF">
              <w:rPr>
                <w:rFonts w:ascii="Merriweather" w:eastAsia="MS Gothic" w:hAnsi="Merriweather" w:cs="Times New Roman"/>
                <w:sz w:val="16"/>
                <w:szCs w:val="16"/>
              </w:rPr>
              <w:t>climate</w:t>
            </w:r>
            <w:proofErr w:type="spellEnd"/>
            <w:r w:rsidR="007D2FDF" w:rsidRPr="007D2FD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="007D2FDF" w:rsidRPr="007D2FDF">
              <w:rPr>
                <w:rFonts w:ascii="Merriweather" w:eastAsia="MS Gothic" w:hAnsi="Merriweather" w:cs="Times New Roman"/>
                <w:sz w:val="16"/>
                <w:szCs w:val="16"/>
              </w:rPr>
              <w:t>change</w:t>
            </w:r>
            <w:proofErr w:type="spellEnd"/>
          </w:p>
          <w:p w14:paraId="097A218F" w14:textId="77777777" w:rsidR="007D2FDF" w:rsidRPr="007D2FDF" w:rsidRDefault="007D2FDF" w:rsidP="007D2FD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2D660EB2" w14:textId="7339E62C" w:rsidR="007D2FDF" w:rsidRPr="007D2FDF" w:rsidRDefault="00E251CD" w:rsidP="007D2FD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>
              <w:rPr>
                <w:rFonts w:ascii="Merriweather" w:eastAsia="MS Gothic" w:hAnsi="Merriweather" w:cs="Times New Roman"/>
                <w:sz w:val="16"/>
                <w:szCs w:val="16"/>
              </w:rPr>
              <w:t>L2</w:t>
            </w:r>
            <w:r w:rsidR="00686968">
              <w:rPr>
                <w:rFonts w:ascii="Merriweather" w:eastAsia="MS Gothic" w:hAnsi="Merriweather" w:cs="Times New Roman"/>
                <w:sz w:val="16"/>
                <w:szCs w:val="16"/>
              </w:rPr>
              <w:t>4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 xml:space="preserve">: </w:t>
            </w:r>
            <w:r w:rsidR="007D2FDF" w:rsidRPr="007D2FD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Studentske prezentacije odabranih studija slučaja / Student </w:t>
            </w:r>
            <w:proofErr w:type="spellStart"/>
            <w:r w:rsidR="007D2FDF" w:rsidRPr="007D2FDF">
              <w:rPr>
                <w:rFonts w:ascii="Merriweather" w:eastAsia="MS Gothic" w:hAnsi="Merriweather" w:cs="Times New Roman"/>
                <w:sz w:val="16"/>
                <w:szCs w:val="16"/>
              </w:rPr>
              <w:t>presentations</w:t>
            </w:r>
            <w:proofErr w:type="spellEnd"/>
            <w:r w:rsidR="007D2FDF" w:rsidRPr="007D2FD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="007D2FDF" w:rsidRPr="007D2FDF">
              <w:rPr>
                <w:rFonts w:ascii="Merriweather" w:eastAsia="MS Gothic" w:hAnsi="Merriweather" w:cs="Times New Roman"/>
                <w:sz w:val="16"/>
                <w:szCs w:val="16"/>
              </w:rPr>
              <w:t>of</w:t>
            </w:r>
            <w:proofErr w:type="spellEnd"/>
            <w:r w:rsidR="007D2FDF" w:rsidRPr="007D2FD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="007D2FDF" w:rsidRPr="007D2FDF">
              <w:rPr>
                <w:rFonts w:ascii="Merriweather" w:eastAsia="MS Gothic" w:hAnsi="Merriweather" w:cs="Times New Roman"/>
                <w:sz w:val="16"/>
                <w:szCs w:val="16"/>
              </w:rPr>
              <w:t>selected</w:t>
            </w:r>
            <w:proofErr w:type="spellEnd"/>
            <w:r w:rsidR="007D2FDF" w:rsidRPr="007D2FD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="007D2FDF" w:rsidRPr="007D2FDF">
              <w:rPr>
                <w:rFonts w:ascii="Merriweather" w:eastAsia="MS Gothic" w:hAnsi="Merriweather" w:cs="Times New Roman"/>
                <w:sz w:val="16"/>
                <w:szCs w:val="16"/>
              </w:rPr>
              <w:t>case</w:t>
            </w:r>
            <w:proofErr w:type="spellEnd"/>
            <w:r w:rsidR="007D2FDF" w:rsidRPr="007D2FD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="007D2FDF" w:rsidRPr="007D2FDF">
              <w:rPr>
                <w:rFonts w:ascii="Merriweather" w:eastAsia="MS Gothic" w:hAnsi="Merriweather" w:cs="Times New Roman"/>
                <w:sz w:val="16"/>
                <w:szCs w:val="16"/>
              </w:rPr>
              <w:t>studies</w:t>
            </w:r>
            <w:proofErr w:type="spellEnd"/>
          </w:p>
          <w:p w14:paraId="3F4E7F6C" w14:textId="77777777" w:rsidR="007D2FDF" w:rsidRPr="007D2FDF" w:rsidRDefault="007D2FDF" w:rsidP="007D2FD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417B28BD" w14:textId="530BECF6" w:rsidR="007D2FDF" w:rsidRDefault="00E251CD" w:rsidP="007D2FD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>
              <w:rPr>
                <w:rFonts w:ascii="Merriweather" w:eastAsia="MS Gothic" w:hAnsi="Merriweather" w:cs="Times New Roman"/>
                <w:sz w:val="16"/>
                <w:szCs w:val="16"/>
              </w:rPr>
              <w:t>L2</w:t>
            </w:r>
            <w:r w:rsidR="00686968">
              <w:rPr>
                <w:rFonts w:ascii="Merriweather" w:eastAsia="MS Gothic" w:hAnsi="Merriweather" w:cs="Times New Roman"/>
                <w:sz w:val="16"/>
                <w:szCs w:val="16"/>
              </w:rPr>
              <w:t>5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 xml:space="preserve">: </w:t>
            </w:r>
            <w:r w:rsidR="007D2FDF" w:rsidRPr="007D2FD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Rasprava i sinteza – koji su hrvatski krajolici najugroženiji? / </w:t>
            </w:r>
            <w:proofErr w:type="spellStart"/>
            <w:r w:rsidR="007D2FDF" w:rsidRPr="007D2FDF">
              <w:rPr>
                <w:rFonts w:ascii="Merriweather" w:eastAsia="MS Gothic" w:hAnsi="Merriweather" w:cs="Times New Roman"/>
                <w:sz w:val="16"/>
                <w:szCs w:val="16"/>
              </w:rPr>
              <w:t>Synthesis</w:t>
            </w:r>
            <w:proofErr w:type="spellEnd"/>
            <w:r w:rsidR="007D2FDF" w:rsidRPr="007D2FD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="007D2FDF" w:rsidRPr="007D2FDF">
              <w:rPr>
                <w:rFonts w:ascii="Merriweather" w:eastAsia="MS Gothic" w:hAnsi="Merriweather" w:cs="Times New Roman"/>
                <w:sz w:val="16"/>
                <w:szCs w:val="16"/>
              </w:rPr>
              <w:t>discussion</w:t>
            </w:r>
            <w:proofErr w:type="spellEnd"/>
            <w:r w:rsidR="007D2FDF" w:rsidRPr="007D2FD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– </w:t>
            </w:r>
            <w:proofErr w:type="spellStart"/>
            <w:r w:rsidR="007D2FDF" w:rsidRPr="007D2FDF">
              <w:rPr>
                <w:rFonts w:ascii="Merriweather" w:eastAsia="MS Gothic" w:hAnsi="Merriweather" w:cs="Times New Roman"/>
                <w:sz w:val="16"/>
                <w:szCs w:val="16"/>
              </w:rPr>
              <w:t>which</w:t>
            </w:r>
            <w:proofErr w:type="spellEnd"/>
            <w:r w:rsidR="007D2FDF" w:rsidRPr="007D2FD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Croatian </w:t>
            </w:r>
            <w:proofErr w:type="spellStart"/>
            <w:r w:rsidR="007D2FDF" w:rsidRPr="007D2FDF">
              <w:rPr>
                <w:rFonts w:ascii="Merriweather" w:eastAsia="MS Gothic" w:hAnsi="Merriweather" w:cs="Times New Roman"/>
                <w:sz w:val="16"/>
                <w:szCs w:val="16"/>
              </w:rPr>
              <w:t>landscapes</w:t>
            </w:r>
            <w:proofErr w:type="spellEnd"/>
            <w:r w:rsidR="007D2FDF" w:rsidRPr="007D2FD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are most at </w:t>
            </w:r>
            <w:proofErr w:type="spellStart"/>
            <w:r w:rsidR="007D2FDF" w:rsidRPr="007D2FDF">
              <w:rPr>
                <w:rFonts w:ascii="Merriweather" w:eastAsia="MS Gothic" w:hAnsi="Merriweather" w:cs="Times New Roman"/>
                <w:sz w:val="16"/>
                <w:szCs w:val="16"/>
              </w:rPr>
              <w:t>risk</w:t>
            </w:r>
            <w:proofErr w:type="spellEnd"/>
            <w:r w:rsidR="007D2FDF" w:rsidRPr="007D2FDF">
              <w:rPr>
                <w:rFonts w:ascii="Merriweather" w:eastAsia="MS Gothic" w:hAnsi="Merriweather" w:cs="Times New Roman"/>
                <w:sz w:val="16"/>
                <w:szCs w:val="16"/>
              </w:rPr>
              <w:t>?</w:t>
            </w:r>
          </w:p>
          <w:p w14:paraId="2E45DA86" w14:textId="48DD13DB" w:rsidR="00E251CD" w:rsidRDefault="00E251CD" w:rsidP="007D2FD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644F95D8" w14:textId="211B0133" w:rsidR="00E251CD" w:rsidRPr="00E251CD" w:rsidRDefault="00E251CD" w:rsidP="007D2FD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b/>
                <w:sz w:val="16"/>
                <w:szCs w:val="16"/>
              </w:rPr>
            </w:pPr>
            <w:r w:rsidRPr="00E251CD">
              <w:rPr>
                <w:rFonts w:ascii="Merriweather" w:eastAsia="MS Gothic" w:hAnsi="Merriweather" w:cs="Times New Roman"/>
                <w:b/>
                <w:sz w:val="16"/>
                <w:szCs w:val="16"/>
              </w:rPr>
              <w:t xml:space="preserve">TEMA 5: </w:t>
            </w:r>
            <w:r w:rsidR="00F83D29">
              <w:rPr>
                <w:rFonts w:ascii="Merriweather" w:eastAsia="MS Gothic" w:hAnsi="Merriweather" w:cs="Times New Roman"/>
                <w:b/>
                <w:sz w:val="16"/>
                <w:szCs w:val="16"/>
              </w:rPr>
              <w:t>Obnova</w:t>
            </w:r>
            <w:r w:rsidRPr="00E251CD">
              <w:rPr>
                <w:rFonts w:ascii="Merriweather" w:eastAsia="MS Gothic" w:hAnsi="Merriweather" w:cs="Times New Roman"/>
                <w:b/>
                <w:sz w:val="16"/>
                <w:szCs w:val="16"/>
              </w:rPr>
              <w:t>, klim</w:t>
            </w:r>
            <w:r w:rsidR="00F83D29">
              <w:rPr>
                <w:rFonts w:ascii="Merriweather" w:eastAsia="MS Gothic" w:hAnsi="Merriweather" w:cs="Times New Roman"/>
                <w:b/>
                <w:sz w:val="16"/>
                <w:szCs w:val="16"/>
              </w:rPr>
              <w:t>atske promjene</w:t>
            </w:r>
            <w:r w:rsidRPr="00E251CD">
              <w:rPr>
                <w:rFonts w:ascii="Merriweather" w:eastAsia="MS Gothic" w:hAnsi="Merriweather" w:cs="Times New Roman"/>
                <w:b/>
                <w:sz w:val="16"/>
                <w:szCs w:val="16"/>
              </w:rPr>
              <w:t xml:space="preserve"> i buduć</w:t>
            </w:r>
            <w:r w:rsidR="00F83D29">
              <w:rPr>
                <w:rFonts w:ascii="Merriweather" w:eastAsia="MS Gothic" w:hAnsi="Merriweather" w:cs="Times New Roman"/>
                <w:b/>
                <w:sz w:val="16"/>
                <w:szCs w:val="16"/>
              </w:rPr>
              <w:t>i izazovi</w:t>
            </w:r>
            <w:r w:rsidRPr="00E251CD">
              <w:rPr>
                <w:rFonts w:ascii="Merriweather" w:eastAsia="MS Gothic" w:hAnsi="Merriweather" w:cs="Times New Roman"/>
                <w:b/>
                <w:sz w:val="16"/>
                <w:szCs w:val="16"/>
              </w:rPr>
              <w:t xml:space="preserve"> / </w:t>
            </w:r>
            <w:proofErr w:type="spellStart"/>
            <w:r w:rsidRPr="00E251CD">
              <w:rPr>
                <w:rFonts w:ascii="Merriweather" w:eastAsia="MS Gothic" w:hAnsi="Merriweather" w:cs="Times New Roman"/>
                <w:b/>
                <w:sz w:val="16"/>
                <w:szCs w:val="16"/>
              </w:rPr>
              <w:t>Restoration</w:t>
            </w:r>
            <w:proofErr w:type="spellEnd"/>
            <w:r w:rsidRPr="00E251CD">
              <w:rPr>
                <w:rFonts w:ascii="Merriweather" w:eastAsia="MS Gothic" w:hAnsi="Merriweather" w:cs="Times New Roman"/>
                <w:b/>
                <w:sz w:val="16"/>
                <w:szCs w:val="16"/>
              </w:rPr>
              <w:t xml:space="preserve">, </w:t>
            </w:r>
            <w:proofErr w:type="spellStart"/>
            <w:r w:rsidRPr="00E251CD">
              <w:rPr>
                <w:rFonts w:ascii="Merriweather" w:eastAsia="MS Gothic" w:hAnsi="Merriweather" w:cs="Times New Roman"/>
                <w:b/>
                <w:sz w:val="16"/>
                <w:szCs w:val="16"/>
              </w:rPr>
              <w:t>Climate</w:t>
            </w:r>
            <w:proofErr w:type="spellEnd"/>
            <w:r w:rsidRPr="00E251CD">
              <w:rPr>
                <w:rFonts w:ascii="Merriweather" w:eastAsia="MS Gothic" w:hAnsi="Merriweather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="00F83D29">
              <w:rPr>
                <w:rFonts w:ascii="Merriweather" w:eastAsia="MS Gothic" w:hAnsi="Merriweather" w:cs="Times New Roman"/>
                <w:b/>
                <w:sz w:val="16"/>
                <w:szCs w:val="16"/>
              </w:rPr>
              <w:t>Change</w:t>
            </w:r>
            <w:proofErr w:type="spellEnd"/>
            <w:r w:rsidR="00F83D29">
              <w:rPr>
                <w:rFonts w:ascii="Merriweather" w:eastAsia="MS Gothic" w:hAnsi="Merriweather" w:cs="Times New Roman"/>
                <w:b/>
                <w:sz w:val="16"/>
                <w:szCs w:val="16"/>
              </w:rPr>
              <w:t xml:space="preserve"> </w:t>
            </w:r>
            <w:r w:rsidRPr="00E251CD">
              <w:rPr>
                <w:rFonts w:ascii="Merriweather" w:eastAsia="MS Gothic" w:hAnsi="Merriweather" w:cs="Times New Roman"/>
                <w:b/>
                <w:sz w:val="16"/>
                <w:szCs w:val="16"/>
              </w:rPr>
              <w:t>&amp; Future</w:t>
            </w:r>
            <w:r w:rsidR="00F83D29">
              <w:rPr>
                <w:rFonts w:ascii="Merriweather" w:eastAsia="MS Gothic" w:hAnsi="Merriweather" w:cs="Times New Roman"/>
                <w:b/>
                <w:sz w:val="16"/>
                <w:szCs w:val="16"/>
              </w:rPr>
              <w:t xml:space="preserve"> </w:t>
            </w:r>
          </w:p>
          <w:p w14:paraId="2CD6BC5E" w14:textId="77777777" w:rsidR="007D2FDF" w:rsidRPr="007D2FDF" w:rsidRDefault="007D2FDF" w:rsidP="007D2FD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45053698" w14:textId="7C606E71" w:rsidR="007D2FDF" w:rsidRPr="007D2FDF" w:rsidRDefault="00E251CD" w:rsidP="007D2FD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>
              <w:rPr>
                <w:rFonts w:ascii="Merriweather" w:eastAsia="MS Gothic" w:hAnsi="Merriweather" w:cs="Times New Roman"/>
                <w:sz w:val="16"/>
                <w:szCs w:val="16"/>
              </w:rPr>
              <w:t>L2</w:t>
            </w:r>
            <w:r w:rsidR="00686968">
              <w:rPr>
                <w:rFonts w:ascii="Merriweather" w:eastAsia="MS Gothic" w:hAnsi="Merriweather" w:cs="Times New Roman"/>
                <w:sz w:val="16"/>
                <w:szCs w:val="16"/>
              </w:rPr>
              <w:t>6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 xml:space="preserve">: </w:t>
            </w:r>
            <w:r w:rsidR="00F83D29">
              <w:rPr>
                <w:rFonts w:ascii="Merriweather" w:eastAsia="MS Gothic" w:hAnsi="Merriweather" w:cs="Times New Roman"/>
                <w:sz w:val="16"/>
                <w:szCs w:val="16"/>
              </w:rPr>
              <w:t>Obnova</w:t>
            </w:r>
            <w:r w:rsidR="007D2FDF" w:rsidRPr="007D2FD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napuštenih poljoprivrednih površina i </w:t>
            </w:r>
            <w:proofErr w:type="spellStart"/>
            <w:r w:rsidR="007D2FDF" w:rsidRPr="007D2FDF">
              <w:rPr>
                <w:rFonts w:ascii="Merriweather" w:eastAsia="MS Gothic" w:hAnsi="Merriweather" w:cs="Times New Roman"/>
                <w:sz w:val="16"/>
                <w:szCs w:val="16"/>
              </w:rPr>
              <w:t>rewilding</w:t>
            </w:r>
            <w:proofErr w:type="spellEnd"/>
            <w:r w:rsidR="007D2FDF" w:rsidRPr="007D2FD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/ </w:t>
            </w:r>
            <w:proofErr w:type="spellStart"/>
            <w:r w:rsidR="007D2FDF" w:rsidRPr="007D2FDF">
              <w:rPr>
                <w:rFonts w:ascii="Merriweather" w:eastAsia="MS Gothic" w:hAnsi="Merriweather" w:cs="Times New Roman"/>
                <w:sz w:val="16"/>
                <w:szCs w:val="16"/>
              </w:rPr>
              <w:t>Restoration</w:t>
            </w:r>
            <w:proofErr w:type="spellEnd"/>
            <w:r w:rsidR="007D2FDF" w:rsidRPr="007D2FD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="007D2FDF" w:rsidRPr="007D2FDF">
              <w:rPr>
                <w:rFonts w:ascii="Merriweather" w:eastAsia="MS Gothic" w:hAnsi="Merriweather" w:cs="Times New Roman"/>
                <w:sz w:val="16"/>
                <w:szCs w:val="16"/>
              </w:rPr>
              <w:t>of</w:t>
            </w:r>
            <w:proofErr w:type="spellEnd"/>
            <w:r w:rsidR="007D2FDF" w:rsidRPr="007D2FD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="007D2FDF" w:rsidRPr="007D2FDF">
              <w:rPr>
                <w:rFonts w:ascii="Merriweather" w:eastAsia="MS Gothic" w:hAnsi="Merriweather" w:cs="Times New Roman"/>
                <w:sz w:val="16"/>
                <w:szCs w:val="16"/>
              </w:rPr>
              <w:t>abandoned</w:t>
            </w:r>
            <w:proofErr w:type="spellEnd"/>
            <w:r w:rsidR="007D2FDF" w:rsidRPr="007D2FD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="007D2FDF" w:rsidRPr="007D2FDF">
              <w:rPr>
                <w:rFonts w:ascii="Merriweather" w:eastAsia="MS Gothic" w:hAnsi="Merriweather" w:cs="Times New Roman"/>
                <w:sz w:val="16"/>
                <w:szCs w:val="16"/>
              </w:rPr>
              <w:t>farmland</w:t>
            </w:r>
            <w:proofErr w:type="spellEnd"/>
            <w:r w:rsidR="007D2FDF" w:rsidRPr="007D2FD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&amp; </w:t>
            </w:r>
            <w:proofErr w:type="spellStart"/>
            <w:r w:rsidR="007D2FDF" w:rsidRPr="007D2FDF">
              <w:rPr>
                <w:rFonts w:ascii="Merriweather" w:eastAsia="MS Gothic" w:hAnsi="Merriweather" w:cs="Times New Roman"/>
                <w:sz w:val="16"/>
                <w:szCs w:val="16"/>
              </w:rPr>
              <w:t>rewilding</w:t>
            </w:r>
            <w:proofErr w:type="spellEnd"/>
          </w:p>
          <w:p w14:paraId="740C33E4" w14:textId="77777777" w:rsidR="007D2FDF" w:rsidRPr="007D2FDF" w:rsidRDefault="007D2FDF" w:rsidP="007D2FD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132FA765" w14:textId="217FBFE0" w:rsidR="007D2FDF" w:rsidRPr="007D2FDF" w:rsidRDefault="00E251CD" w:rsidP="007D2FD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>
              <w:rPr>
                <w:rFonts w:ascii="Merriweather" w:eastAsia="MS Gothic" w:hAnsi="Merriweather" w:cs="Times New Roman"/>
                <w:sz w:val="16"/>
                <w:szCs w:val="16"/>
              </w:rPr>
              <w:t>L2</w:t>
            </w:r>
            <w:r w:rsidR="00686968">
              <w:rPr>
                <w:rFonts w:ascii="Merriweather" w:eastAsia="MS Gothic" w:hAnsi="Merriweather" w:cs="Times New Roman"/>
                <w:sz w:val="16"/>
                <w:szCs w:val="16"/>
              </w:rPr>
              <w:t>7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 xml:space="preserve">: </w:t>
            </w:r>
            <w:r w:rsidR="00F83D29">
              <w:rPr>
                <w:rFonts w:ascii="Merriweather" w:eastAsia="MS Gothic" w:hAnsi="Merriweather" w:cs="Times New Roman"/>
                <w:sz w:val="16"/>
                <w:szCs w:val="16"/>
              </w:rPr>
              <w:t>Obnova</w:t>
            </w:r>
            <w:r w:rsidR="007D2FDF" w:rsidRPr="007D2FD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r w:rsidR="00F83D29">
              <w:rPr>
                <w:rFonts w:ascii="Merriweather" w:eastAsia="MS Gothic" w:hAnsi="Merriweather" w:cs="Times New Roman"/>
                <w:sz w:val="16"/>
                <w:szCs w:val="16"/>
              </w:rPr>
              <w:t>planinskih</w:t>
            </w:r>
            <w:r w:rsidR="007D2FDF" w:rsidRPr="007D2FD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ekosustava / </w:t>
            </w:r>
            <w:proofErr w:type="spellStart"/>
            <w:r w:rsidR="00F83D29">
              <w:rPr>
                <w:rFonts w:ascii="Merriweather" w:eastAsia="MS Gothic" w:hAnsi="Merriweather" w:cs="Times New Roman"/>
                <w:sz w:val="16"/>
                <w:szCs w:val="16"/>
              </w:rPr>
              <w:t>Mountain</w:t>
            </w:r>
            <w:proofErr w:type="spellEnd"/>
            <w:r w:rsidR="007D2FDF" w:rsidRPr="007D2FD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="007D2FDF" w:rsidRPr="007D2FDF">
              <w:rPr>
                <w:rFonts w:ascii="Merriweather" w:eastAsia="MS Gothic" w:hAnsi="Merriweather" w:cs="Times New Roman"/>
                <w:sz w:val="16"/>
                <w:szCs w:val="16"/>
              </w:rPr>
              <w:t>restoration</w:t>
            </w:r>
            <w:proofErr w:type="spellEnd"/>
            <w:r w:rsidR="007D2FDF" w:rsidRPr="007D2FD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</w:p>
          <w:p w14:paraId="26358105" w14:textId="77777777" w:rsidR="007D2FDF" w:rsidRPr="007D2FDF" w:rsidRDefault="007D2FDF" w:rsidP="007D2FD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6DA3608D" w14:textId="0EC42E2F" w:rsidR="007D2FDF" w:rsidRPr="007D2FDF" w:rsidRDefault="00E251CD" w:rsidP="007D2FD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>
              <w:rPr>
                <w:rFonts w:ascii="Merriweather" w:eastAsia="MS Gothic" w:hAnsi="Merriweather" w:cs="Times New Roman"/>
                <w:sz w:val="16"/>
                <w:szCs w:val="16"/>
              </w:rPr>
              <w:t>L2</w:t>
            </w:r>
            <w:r w:rsidR="00686968">
              <w:rPr>
                <w:rFonts w:ascii="Merriweather" w:eastAsia="MS Gothic" w:hAnsi="Merriweather" w:cs="Times New Roman"/>
                <w:sz w:val="16"/>
                <w:szCs w:val="16"/>
              </w:rPr>
              <w:t>8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>:</w:t>
            </w:r>
            <w:r w:rsidR="007D2FDF" w:rsidRPr="007D2FD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Prilagodba klimatskim promjenama </w:t>
            </w:r>
            <w:r w:rsidR="00F83D2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– </w:t>
            </w:r>
            <w:r w:rsidR="007D2FDF" w:rsidRPr="007D2FDF">
              <w:rPr>
                <w:rFonts w:ascii="Merriweather" w:eastAsia="MS Gothic" w:hAnsi="Merriweather" w:cs="Times New Roman"/>
                <w:sz w:val="16"/>
                <w:szCs w:val="16"/>
              </w:rPr>
              <w:t>obal</w:t>
            </w:r>
            <w:r w:rsidR="00F83D29">
              <w:rPr>
                <w:rFonts w:ascii="Merriweather" w:eastAsia="MS Gothic" w:hAnsi="Merriweather" w:cs="Times New Roman"/>
                <w:sz w:val="16"/>
                <w:szCs w:val="16"/>
              </w:rPr>
              <w:t>ni prostor</w:t>
            </w:r>
            <w:r w:rsidR="007D2FDF" w:rsidRPr="007D2FD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/ </w:t>
            </w:r>
            <w:proofErr w:type="spellStart"/>
            <w:r w:rsidR="007D2FDF" w:rsidRPr="007D2FDF">
              <w:rPr>
                <w:rFonts w:ascii="Merriweather" w:eastAsia="MS Gothic" w:hAnsi="Merriweather" w:cs="Times New Roman"/>
                <w:sz w:val="16"/>
                <w:szCs w:val="16"/>
              </w:rPr>
              <w:t>Climate</w:t>
            </w:r>
            <w:proofErr w:type="spellEnd"/>
            <w:r w:rsidR="007D2FDF" w:rsidRPr="007D2FD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="007D2FDF" w:rsidRPr="007D2FDF">
              <w:rPr>
                <w:rFonts w:ascii="Merriweather" w:eastAsia="MS Gothic" w:hAnsi="Merriweather" w:cs="Times New Roman"/>
                <w:sz w:val="16"/>
                <w:szCs w:val="16"/>
              </w:rPr>
              <w:t>change</w:t>
            </w:r>
            <w:proofErr w:type="spellEnd"/>
            <w:r w:rsidR="007D2FDF" w:rsidRPr="007D2FD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="007D2FDF" w:rsidRPr="007D2FDF">
              <w:rPr>
                <w:rFonts w:ascii="Merriweather" w:eastAsia="MS Gothic" w:hAnsi="Merriweather" w:cs="Times New Roman"/>
                <w:sz w:val="16"/>
                <w:szCs w:val="16"/>
              </w:rPr>
              <w:t>adaptation</w:t>
            </w:r>
            <w:proofErr w:type="spellEnd"/>
            <w:r w:rsidR="007D2FDF" w:rsidRPr="007D2FD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–</w:t>
            </w:r>
            <w:proofErr w:type="spellStart"/>
            <w:r w:rsidR="007D2FDF" w:rsidRPr="007D2FDF">
              <w:rPr>
                <w:rFonts w:ascii="Merriweather" w:eastAsia="MS Gothic" w:hAnsi="Merriweather" w:cs="Times New Roman"/>
                <w:sz w:val="16"/>
                <w:szCs w:val="16"/>
              </w:rPr>
              <w:t>coast</w:t>
            </w:r>
            <w:proofErr w:type="spellEnd"/>
          </w:p>
          <w:p w14:paraId="2FBBE2DB" w14:textId="77777777" w:rsidR="007D2FDF" w:rsidRPr="007D2FDF" w:rsidRDefault="007D2FDF" w:rsidP="007D2FD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55FAB91C" w14:textId="0F6228AB" w:rsidR="007D2FDF" w:rsidRPr="007D2FDF" w:rsidRDefault="00E251CD" w:rsidP="007D2FD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>
              <w:rPr>
                <w:rFonts w:ascii="Merriweather" w:eastAsia="MS Gothic" w:hAnsi="Merriweather" w:cs="Times New Roman"/>
                <w:sz w:val="16"/>
                <w:szCs w:val="16"/>
              </w:rPr>
              <w:t>L2</w:t>
            </w:r>
            <w:r w:rsidR="00686968">
              <w:rPr>
                <w:rFonts w:ascii="Merriweather" w:eastAsia="MS Gothic" w:hAnsi="Merriweather" w:cs="Times New Roman"/>
                <w:sz w:val="16"/>
                <w:szCs w:val="16"/>
              </w:rPr>
              <w:t>9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 xml:space="preserve">: </w:t>
            </w:r>
            <w:r w:rsidR="007D2FDF" w:rsidRPr="007D2FD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Otpornost mediteranskih šuma na požare / </w:t>
            </w:r>
            <w:proofErr w:type="spellStart"/>
            <w:r w:rsidR="007D2FDF" w:rsidRPr="007D2FDF">
              <w:rPr>
                <w:rFonts w:ascii="Merriweather" w:eastAsia="MS Gothic" w:hAnsi="Merriweather" w:cs="Times New Roman"/>
                <w:sz w:val="16"/>
                <w:szCs w:val="16"/>
              </w:rPr>
              <w:t>Fire</w:t>
            </w:r>
            <w:proofErr w:type="spellEnd"/>
            <w:r w:rsidR="007D2FDF" w:rsidRPr="007D2FD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="007D2FDF" w:rsidRPr="007D2FDF">
              <w:rPr>
                <w:rFonts w:ascii="Merriweather" w:eastAsia="MS Gothic" w:hAnsi="Merriweather" w:cs="Times New Roman"/>
                <w:sz w:val="16"/>
                <w:szCs w:val="16"/>
              </w:rPr>
              <w:t>resilience</w:t>
            </w:r>
            <w:proofErr w:type="spellEnd"/>
            <w:r w:rsidR="007D2FDF" w:rsidRPr="007D2FD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="007D2FDF" w:rsidRPr="007D2FDF">
              <w:rPr>
                <w:rFonts w:ascii="Merriweather" w:eastAsia="MS Gothic" w:hAnsi="Merriweather" w:cs="Times New Roman"/>
                <w:sz w:val="16"/>
                <w:szCs w:val="16"/>
              </w:rPr>
              <w:t>in</w:t>
            </w:r>
            <w:proofErr w:type="spellEnd"/>
            <w:r w:rsidR="007D2FDF" w:rsidRPr="007D2FD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="007D2FDF" w:rsidRPr="007D2FDF">
              <w:rPr>
                <w:rFonts w:ascii="Merriweather" w:eastAsia="MS Gothic" w:hAnsi="Merriweather" w:cs="Times New Roman"/>
                <w:sz w:val="16"/>
                <w:szCs w:val="16"/>
              </w:rPr>
              <w:t>Mediterranean</w:t>
            </w:r>
            <w:proofErr w:type="spellEnd"/>
            <w:r w:rsidR="007D2FDF" w:rsidRPr="007D2FD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="007D2FDF" w:rsidRPr="007D2FDF">
              <w:rPr>
                <w:rFonts w:ascii="Merriweather" w:eastAsia="MS Gothic" w:hAnsi="Merriweather" w:cs="Times New Roman"/>
                <w:sz w:val="16"/>
                <w:szCs w:val="16"/>
              </w:rPr>
              <w:t>forests</w:t>
            </w:r>
            <w:proofErr w:type="spellEnd"/>
          </w:p>
          <w:p w14:paraId="4C796557" w14:textId="77777777" w:rsidR="007D2FDF" w:rsidRPr="007D2FDF" w:rsidRDefault="007D2FDF" w:rsidP="007D2FD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7CE748C8" w14:textId="002B1DD3" w:rsidR="00CC3985" w:rsidRDefault="00E251CD" w:rsidP="007D2FD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>
              <w:rPr>
                <w:rFonts w:ascii="Merriweather" w:eastAsia="MS Gothic" w:hAnsi="Merriweather" w:cs="Times New Roman"/>
                <w:sz w:val="16"/>
                <w:szCs w:val="16"/>
              </w:rPr>
              <w:t xml:space="preserve">L30: </w:t>
            </w:r>
            <w:r w:rsidR="00686968" w:rsidRPr="00AE1C3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Drugi kolokvij / </w:t>
            </w:r>
            <w:proofErr w:type="spellStart"/>
            <w:r w:rsidR="00686968" w:rsidRPr="00AE1C39">
              <w:rPr>
                <w:rFonts w:ascii="Merriweather" w:eastAsia="MS Gothic" w:hAnsi="Merriweather" w:cs="Times New Roman"/>
                <w:sz w:val="16"/>
                <w:szCs w:val="16"/>
              </w:rPr>
              <w:t>Final</w:t>
            </w:r>
            <w:proofErr w:type="spellEnd"/>
            <w:r w:rsidR="00686968" w:rsidRPr="00AE1C3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="00686968" w:rsidRPr="00AE1C39">
              <w:rPr>
                <w:rFonts w:ascii="Merriweather" w:eastAsia="MS Gothic" w:hAnsi="Merriweather" w:cs="Times New Roman"/>
                <w:sz w:val="16"/>
                <w:szCs w:val="16"/>
              </w:rPr>
              <w:t>exam</w:t>
            </w:r>
            <w:proofErr w:type="spellEnd"/>
          </w:p>
          <w:p w14:paraId="62C6FBC6" w14:textId="77777777" w:rsidR="00F83D29" w:rsidRDefault="00F83D29" w:rsidP="007D2FD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476F2294" w14:textId="4570E4AD" w:rsidR="00F83D29" w:rsidRDefault="00C14B00" w:rsidP="007D2FD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b/>
                <w:sz w:val="16"/>
                <w:szCs w:val="16"/>
              </w:rPr>
            </w:pPr>
            <w:r>
              <w:rPr>
                <w:rFonts w:ascii="Merriweather" w:eastAsia="MS Gothic" w:hAnsi="Merriweather" w:cs="Times New Roman"/>
                <w:b/>
                <w:sz w:val="16"/>
                <w:szCs w:val="16"/>
              </w:rPr>
              <w:t>SEMINARI</w:t>
            </w:r>
            <w:r w:rsidR="00686968">
              <w:rPr>
                <w:rFonts w:ascii="Merriweather" w:eastAsia="MS Gothic" w:hAnsi="Merriweather" w:cs="Times New Roman"/>
                <w:b/>
                <w:sz w:val="16"/>
                <w:szCs w:val="16"/>
              </w:rPr>
              <w:t xml:space="preserve"> </w:t>
            </w:r>
            <w:r w:rsidR="00E33426">
              <w:rPr>
                <w:rFonts w:ascii="Merriweather" w:eastAsia="MS Gothic" w:hAnsi="Merriweather" w:cs="Times New Roman"/>
                <w:b/>
                <w:sz w:val="16"/>
                <w:szCs w:val="16"/>
              </w:rPr>
              <w:t>/</w:t>
            </w:r>
            <w:r w:rsidR="00A31B1C">
              <w:rPr>
                <w:rFonts w:ascii="Merriweather" w:eastAsia="MS Gothic" w:hAnsi="Merriweather" w:cs="Times New Roman"/>
                <w:b/>
                <w:sz w:val="16"/>
                <w:szCs w:val="16"/>
              </w:rPr>
              <w:t xml:space="preserve"> </w:t>
            </w:r>
            <w:r w:rsidR="00686968">
              <w:rPr>
                <w:rFonts w:ascii="Merriweather" w:eastAsia="MS Gothic" w:hAnsi="Merriweather" w:cs="Times New Roman"/>
                <w:b/>
                <w:sz w:val="16"/>
                <w:szCs w:val="16"/>
              </w:rPr>
              <w:t>SEMINAR PAPER</w:t>
            </w:r>
            <w:r w:rsidR="00F83D29" w:rsidRPr="00F83D29">
              <w:rPr>
                <w:rFonts w:ascii="Merriweather" w:eastAsia="MS Gothic" w:hAnsi="Merriweather" w:cs="Times New Roman"/>
                <w:b/>
                <w:sz w:val="16"/>
                <w:szCs w:val="16"/>
              </w:rPr>
              <w:t>:</w:t>
            </w:r>
          </w:p>
          <w:p w14:paraId="28D079AA" w14:textId="60D842AD" w:rsidR="00F83D29" w:rsidRDefault="00F83D29" w:rsidP="007D2FD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b/>
                <w:sz w:val="16"/>
                <w:szCs w:val="16"/>
              </w:rPr>
            </w:pPr>
          </w:p>
          <w:p w14:paraId="2CBBE855" w14:textId="5031024F" w:rsidR="00686968" w:rsidRDefault="00686968" w:rsidP="00686968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580ACE">
              <w:rPr>
                <w:rFonts w:ascii="Merriweather" w:eastAsia="MS Gothic" w:hAnsi="Merriweather" w:cs="Times New Roman"/>
                <w:b/>
                <w:sz w:val="16"/>
                <w:szCs w:val="16"/>
              </w:rPr>
              <w:t>L1:</w:t>
            </w:r>
            <w:r w:rsidRPr="00580ACE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Upute za pisanje seminara / </w:t>
            </w:r>
            <w:proofErr w:type="spellStart"/>
            <w:r w:rsidRPr="00580ACE">
              <w:rPr>
                <w:rFonts w:ascii="Merriweather" w:eastAsia="MS Gothic" w:hAnsi="Merriweather" w:cs="Times New Roman"/>
                <w:sz w:val="16"/>
                <w:szCs w:val="16"/>
              </w:rPr>
              <w:t>Guidelines</w:t>
            </w:r>
            <w:proofErr w:type="spellEnd"/>
            <w:r w:rsidRPr="00580ACE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for </w:t>
            </w:r>
            <w:proofErr w:type="spellStart"/>
            <w:r w:rsidRPr="00580ACE">
              <w:rPr>
                <w:rFonts w:ascii="Merriweather" w:eastAsia="MS Gothic" w:hAnsi="Merriweather" w:cs="Times New Roman"/>
                <w:sz w:val="16"/>
                <w:szCs w:val="16"/>
              </w:rPr>
              <w:t>writing</w:t>
            </w:r>
            <w:proofErr w:type="spellEnd"/>
            <w:r w:rsidRPr="00580ACE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seminar </w:t>
            </w:r>
            <w:proofErr w:type="spellStart"/>
            <w:r w:rsidRPr="00580ACE">
              <w:rPr>
                <w:rFonts w:ascii="Merriweather" w:eastAsia="MS Gothic" w:hAnsi="Merriweather" w:cs="Times New Roman"/>
                <w:sz w:val="16"/>
                <w:szCs w:val="16"/>
              </w:rPr>
              <w:t>papers</w:t>
            </w:r>
            <w:proofErr w:type="spellEnd"/>
          </w:p>
          <w:p w14:paraId="03326D64" w14:textId="409B3CE4" w:rsidR="00397C2A" w:rsidRDefault="00397C2A" w:rsidP="00686968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1E7BCD13" w14:textId="4812BD14" w:rsidR="00397C2A" w:rsidRPr="00397C2A" w:rsidRDefault="00397C2A" w:rsidP="00686968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b/>
                <w:sz w:val="16"/>
                <w:szCs w:val="16"/>
              </w:rPr>
            </w:pPr>
            <w:r w:rsidRPr="00397C2A">
              <w:rPr>
                <w:rFonts w:ascii="Merriweather" w:eastAsia="MS Gothic" w:hAnsi="Merriweather" w:cs="Times New Roman"/>
                <w:b/>
                <w:sz w:val="16"/>
                <w:szCs w:val="16"/>
              </w:rPr>
              <w:t xml:space="preserve">L2: 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 xml:space="preserve">Studije slučaja </w:t>
            </w:r>
            <w:r w:rsidR="006122A7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(Hrvatska) 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 xml:space="preserve">– </w:t>
            </w:r>
            <w:r w:rsidR="006122A7">
              <w:rPr>
                <w:rFonts w:ascii="Merriweather" w:eastAsia="MS Gothic" w:hAnsi="Merriweather" w:cs="Times New Roman"/>
                <w:sz w:val="16"/>
                <w:szCs w:val="16"/>
              </w:rPr>
              <w:t>radionica s raspravom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/ </w:t>
            </w:r>
            <w:proofErr w:type="spellStart"/>
            <w:r>
              <w:rPr>
                <w:rFonts w:ascii="Merriweather" w:eastAsia="MS Gothic" w:hAnsi="Merriweather" w:cs="Times New Roman"/>
                <w:sz w:val="16"/>
                <w:szCs w:val="16"/>
              </w:rPr>
              <w:t>Case</w:t>
            </w:r>
            <w:proofErr w:type="spellEnd"/>
            <w:r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Merriweather" w:eastAsia="MS Gothic" w:hAnsi="Merriweather" w:cs="Times New Roman"/>
                <w:sz w:val="16"/>
                <w:szCs w:val="16"/>
              </w:rPr>
              <w:t>studies</w:t>
            </w:r>
            <w:proofErr w:type="spellEnd"/>
            <w:r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r w:rsidR="006122A7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(Croatia) 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 xml:space="preserve">– </w:t>
            </w:r>
            <w:proofErr w:type="spellStart"/>
            <w:r w:rsidR="006122A7">
              <w:rPr>
                <w:rFonts w:ascii="Merriweather" w:eastAsia="MS Gothic" w:hAnsi="Merriweather" w:cs="Times New Roman"/>
                <w:sz w:val="16"/>
                <w:szCs w:val="16"/>
              </w:rPr>
              <w:t>discussion</w:t>
            </w:r>
            <w:proofErr w:type="spellEnd"/>
            <w:r w:rsidR="006122A7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workshop</w:t>
            </w:r>
          </w:p>
          <w:p w14:paraId="3FCCCFBC" w14:textId="77777777" w:rsidR="00686968" w:rsidRPr="00580ACE" w:rsidRDefault="00686968" w:rsidP="00686968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2F4A2462" w14:textId="77777777" w:rsidR="00686968" w:rsidRPr="00580ACE" w:rsidRDefault="00686968" w:rsidP="00686968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580ACE">
              <w:rPr>
                <w:rFonts w:ascii="Merriweather" w:eastAsia="MS Gothic" w:hAnsi="Merriweather" w:cs="Times New Roman"/>
                <w:b/>
                <w:sz w:val="16"/>
                <w:szCs w:val="16"/>
              </w:rPr>
              <w:t>L3:</w:t>
            </w:r>
            <w:r w:rsidRPr="00580ACE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Prijedlozi i izbor tema seminarskih radova / </w:t>
            </w:r>
            <w:proofErr w:type="spellStart"/>
            <w:r w:rsidRPr="00580ACE">
              <w:rPr>
                <w:rFonts w:ascii="Merriweather" w:eastAsia="MS Gothic" w:hAnsi="Merriweather" w:cs="Times New Roman"/>
                <w:sz w:val="16"/>
                <w:szCs w:val="16"/>
              </w:rPr>
              <w:t>Proposal</w:t>
            </w:r>
            <w:proofErr w:type="spellEnd"/>
            <w:r w:rsidRPr="00580ACE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580ACE">
              <w:rPr>
                <w:rFonts w:ascii="Merriweather" w:eastAsia="MS Gothic" w:hAnsi="Merriweather" w:cs="Times New Roman"/>
                <w:sz w:val="16"/>
                <w:szCs w:val="16"/>
              </w:rPr>
              <w:t>and</w:t>
            </w:r>
            <w:proofErr w:type="spellEnd"/>
            <w:r w:rsidRPr="00580ACE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580ACE">
              <w:rPr>
                <w:rFonts w:ascii="Merriweather" w:eastAsia="MS Gothic" w:hAnsi="Merriweather" w:cs="Times New Roman"/>
                <w:sz w:val="16"/>
                <w:szCs w:val="16"/>
              </w:rPr>
              <w:t>selection</w:t>
            </w:r>
            <w:proofErr w:type="spellEnd"/>
            <w:r w:rsidRPr="00580ACE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580ACE">
              <w:rPr>
                <w:rFonts w:ascii="Merriweather" w:eastAsia="MS Gothic" w:hAnsi="Merriweather" w:cs="Times New Roman"/>
                <w:sz w:val="16"/>
                <w:szCs w:val="16"/>
              </w:rPr>
              <w:t>of</w:t>
            </w:r>
            <w:proofErr w:type="spellEnd"/>
            <w:r w:rsidRPr="00580ACE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seminar </w:t>
            </w:r>
            <w:proofErr w:type="spellStart"/>
            <w:r w:rsidRPr="00580ACE">
              <w:rPr>
                <w:rFonts w:ascii="Merriweather" w:eastAsia="MS Gothic" w:hAnsi="Merriweather" w:cs="Times New Roman"/>
                <w:sz w:val="16"/>
                <w:szCs w:val="16"/>
              </w:rPr>
              <w:t>paper</w:t>
            </w:r>
            <w:proofErr w:type="spellEnd"/>
            <w:r w:rsidRPr="00580ACE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580ACE">
              <w:rPr>
                <w:rFonts w:ascii="Merriweather" w:eastAsia="MS Gothic" w:hAnsi="Merriweather" w:cs="Times New Roman"/>
                <w:sz w:val="16"/>
                <w:szCs w:val="16"/>
              </w:rPr>
              <w:t>topics</w:t>
            </w:r>
            <w:proofErr w:type="spellEnd"/>
          </w:p>
          <w:p w14:paraId="4A628936" w14:textId="77777777" w:rsidR="00686968" w:rsidRPr="00580ACE" w:rsidRDefault="00686968" w:rsidP="00686968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4136ACA4" w14:textId="77777777" w:rsidR="00686968" w:rsidRDefault="00686968" w:rsidP="00686968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580ACE">
              <w:rPr>
                <w:rFonts w:ascii="Merriweather" w:eastAsia="MS Gothic" w:hAnsi="Merriweather" w:cs="Times New Roman"/>
                <w:b/>
                <w:sz w:val="16"/>
                <w:szCs w:val="16"/>
              </w:rPr>
              <w:t>L4:</w:t>
            </w:r>
            <w:r w:rsidRPr="00580ACE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Pretraživanje i prikupljanje literature / </w:t>
            </w:r>
            <w:proofErr w:type="spellStart"/>
            <w:r w:rsidRPr="00580ACE">
              <w:rPr>
                <w:rFonts w:ascii="Merriweather" w:eastAsia="MS Gothic" w:hAnsi="Merriweather" w:cs="Times New Roman"/>
                <w:sz w:val="16"/>
                <w:szCs w:val="16"/>
              </w:rPr>
              <w:t>Searching</w:t>
            </w:r>
            <w:proofErr w:type="spellEnd"/>
            <w:r w:rsidRPr="00580ACE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580ACE">
              <w:rPr>
                <w:rFonts w:ascii="Merriweather" w:eastAsia="MS Gothic" w:hAnsi="Merriweather" w:cs="Times New Roman"/>
                <w:sz w:val="16"/>
                <w:szCs w:val="16"/>
              </w:rPr>
              <w:t>and</w:t>
            </w:r>
            <w:proofErr w:type="spellEnd"/>
            <w:r w:rsidRPr="00580ACE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580ACE">
              <w:rPr>
                <w:rFonts w:ascii="Merriweather" w:eastAsia="MS Gothic" w:hAnsi="Merriweather" w:cs="Times New Roman"/>
                <w:sz w:val="16"/>
                <w:szCs w:val="16"/>
              </w:rPr>
              <w:t>collecting</w:t>
            </w:r>
            <w:proofErr w:type="spellEnd"/>
            <w:r w:rsidRPr="00580ACE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literature</w:t>
            </w:r>
          </w:p>
          <w:p w14:paraId="6989E91D" w14:textId="77777777" w:rsidR="00686968" w:rsidRDefault="00686968" w:rsidP="00686968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6AC1000F" w14:textId="22C33511" w:rsidR="00686968" w:rsidRDefault="00686968" w:rsidP="00686968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6A38A2">
              <w:rPr>
                <w:rFonts w:ascii="Merriweather" w:eastAsia="MS Gothic" w:hAnsi="Merriweather" w:cs="Times New Roman"/>
                <w:b/>
                <w:sz w:val="16"/>
                <w:szCs w:val="16"/>
              </w:rPr>
              <w:t>L5: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Formiranje istraživačkih pitanja (hipoteza)/ </w:t>
            </w:r>
            <w:proofErr w:type="spellStart"/>
            <w:r w:rsidRPr="006A38A2">
              <w:rPr>
                <w:rFonts w:ascii="Merriweather" w:eastAsia="MS Gothic" w:hAnsi="Merriweather" w:cs="Times New Roman"/>
                <w:sz w:val="16"/>
                <w:szCs w:val="16"/>
              </w:rPr>
              <w:t>Formulating</w:t>
            </w:r>
            <w:proofErr w:type="spellEnd"/>
            <w:r w:rsidRPr="006A38A2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6A38A2">
              <w:rPr>
                <w:rFonts w:ascii="Merriweather" w:eastAsia="MS Gothic" w:hAnsi="Merriweather" w:cs="Times New Roman"/>
                <w:sz w:val="16"/>
                <w:szCs w:val="16"/>
              </w:rPr>
              <w:t>research</w:t>
            </w:r>
            <w:proofErr w:type="spellEnd"/>
            <w:r w:rsidRPr="006A38A2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6A38A2">
              <w:rPr>
                <w:rFonts w:ascii="Merriweather" w:eastAsia="MS Gothic" w:hAnsi="Merriweather" w:cs="Times New Roman"/>
                <w:sz w:val="16"/>
                <w:szCs w:val="16"/>
              </w:rPr>
              <w:t>questions</w:t>
            </w:r>
            <w:proofErr w:type="spellEnd"/>
            <w:r w:rsidRPr="006A38A2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(</w:t>
            </w:r>
            <w:proofErr w:type="spellStart"/>
            <w:r w:rsidRPr="006A38A2">
              <w:rPr>
                <w:rFonts w:ascii="Merriweather" w:eastAsia="MS Gothic" w:hAnsi="Merriweather" w:cs="Times New Roman"/>
                <w:sz w:val="16"/>
                <w:szCs w:val="16"/>
              </w:rPr>
              <w:t>hypotheses</w:t>
            </w:r>
            <w:proofErr w:type="spellEnd"/>
            <w:r w:rsidRPr="006A38A2">
              <w:rPr>
                <w:rFonts w:ascii="Merriweather" w:eastAsia="MS Gothic" w:hAnsi="Merriweather" w:cs="Times New Roman"/>
                <w:sz w:val="16"/>
                <w:szCs w:val="16"/>
              </w:rPr>
              <w:t>)</w:t>
            </w:r>
          </w:p>
          <w:p w14:paraId="35D78825" w14:textId="288ECB69" w:rsidR="00397C2A" w:rsidRDefault="00397C2A" w:rsidP="00686968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091E3811" w14:textId="36E21A80" w:rsidR="00397C2A" w:rsidRPr="00580ACE" w:rsidRDefault="00397C2A" w:rsidP="00686968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397C2A">
              <w:rPr>
                <w:rFonts w:ascii="Merriweather" w:eastAsia="MS Gothic" w:hAnsi="Merriweather" w:cs="Times New Roman"/>
                <w:b/>
                <w:sz w:val="16"/>
                <w:szCs w:val="16"/>
              </w:rPr>
              <w:t>L6-L7: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Studije slučaja – rezultati / </w:t>
            </w:r>
            <w:proofErr w:type="spellStart"/>
            <w:r>
              <w:rPr>
                <w:rFonts w:ascii="Merriweather" w:eastAsia="MS Gothic" w:hAnsi="Merriweather" w:cs="Times New Roman"/>
                <w:sz w:val="16"/>
                <w:szCs w:val="16"/>
              </w:rPr>
              <w:t>Case</w:t>
            </w:r>
            <w:proofErr w:type="spellEnd"/>
            <w:r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Merriweather" w:eastAsia="MS Gothic" w:hAnsi="Merriweather" w:cs="Times New Roman"/>
                <w:sz w:val="16"/>
                <w:szCs w:val="16"/>
              </w:rPr>
              <w:t>studies</w:t>
            </w:r>
            <w:proofErr w:type="spellEnd"/>
            <w:r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- </w:t>
            </w:r>
            <w:proofErr w:type="spellStart"/>
            <w:r>
              <w:rPr>
                <w:rFonts w:ascii="Merriweather" w:eastAsia="MS Gothic" w:hAnsi="Merriweather" w:cs="Times New Roman"/>
                <w:sz w:val="16"/>
                <w:szCs w:val="16"/>
              </w:rPr>
              <w:t>results</w:t>
            </w:r>
            <w:proofErr w:type="spellEnd"/>
          </w:p>
          <w:p w14:paraId="092C2954" w14:textId="77777777" w:rsidR="00686968" w:rsidRPr="00580ACE" w:rsidRDefault="00686968" w:rsidP="00686968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7E3A21E0" w14:textId="2B9C35A8" w:rsidR="00686968" w:rsidRDefault="00686968" w:rsidP="00686968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6A38A2">
              <w:rPr>
                <w:rFonts w:ascii="Merriweather" w:eastAsia="MS Gothic" w:hAnsi="Merriweather" w:cs="Times New Roman"/>
                <w:b/>
                <w:sz w:val="16"/>
                <w:szCs w:val="16"/>
              </w:rPr>
              <w:t>L</w:t>
            </w:r>
            <w:r w:rsidR="00397C2A">
              <w:rPr>
                <w:rFonts w:ascii="Merriweather" w:eastAsia="MS Gothic" w:hAnsi="Merriweather" w:cs="Times New Roman"/>
                <w:b/>
                <w:sz w:val="16"/>
                <w:szCs w:val="16"/>
              </w:rPr>
              <w:t>8</w:t>
            </w:r>
            <w:r w:rsidRPr="006A38A2">
              <w:rPr>
                <w:rFonts w:ascii="Merriweather" w:eastAsia="MS Gothic" w:hAnsi="Merriweather" w:cs="Times New Roman"/>
                <w:b/>
                <w:sz w:val="16"/>
                <w:szCs w:val="16"/>
              </w:rPr>
              <w:t>–L1</w:t>
            </w:r>
            <w:r w:rsidR="00397C2A">
              <w:rPr>
                <w:rFonts w:ascii="Merriweather" w:eastAsia="MS Gothic" w:hAnsi="Merriweather" w:cs="Times New Roman"/>
                <w:b/>
                <w:sz w:val="16"/>
                <w:szCs w:val="16"/>
              </w:rPr>
              <w:t>4</w:t>
            </w:r>
            <w:r w:rsidRPr="006A38A2">
              <w:rPr>
                <w:rFonts w:ascii="Merriweather" w:eastAsia="MS Gothic" w:hAnsi="Merriweather" w:cs="Times New Roman"/>
                <w:b/>
                <w:sz w:val="16"/>
                <w:szCs w:val="16"/>
              </w:rPr>
              <w:t>:</w:t>
            </w:r>
            <w:r w:rsidRPr="00580ACE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Izlaganje seminarskih radova / </w:t>
            </w:r>
            <w:proofErr w:type="spellStart"/>
            <w:r w:rsidRPr="00580ACE">
              <w:rPr>
                <w:rFonts w:ascii="Merriweather" w:eastAsia="MS Gothic" w:hAnsi="Merriweather" w:cs="Times New Roman"/>
                <w:sz w:val="16"/>
                <w:szCs w:val="16"/>
              </w:rPr>
              <w:t>Presentation</w:t>
            </w:r>
            <w:proofErr w:type="spellEnd"/>
            <w:r w:rsidRPr="00580ACE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580ACE">
              <w:rPr>
                <w:rFonts w:ascii="Merriweather" w:eastAsia="MS Gothic" w:hAnsi="Merriweather" w:cs="Times New Roman"/>
                <w:sz w:val="16"/>
                <w:szCs w:val="16"/>
              </w:rPr>
              <w:t>of</w:t>
            </w:r>
            <w:proofErr w:type="spellEnd"/>
            <w:r w:rsidRPr="00580ACE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seminar </w:t>
            </w:r>
            <w:proofErr w:type="spellStart"/>
            <w:r w:rsidRPr="00580ACE">
              <w:rPr>
                <w:rFonts w:ascii="Merriweather" w:eastAsia="MS Gothic" w:hAnsi="Merriweather" w:cs="Times New Roman"/>
                <w:sz w:val="16"/>
                <w:szCs w:val="16"/>
              </w:rPr>
              <w:t>papers</w:t>
            </w:r>
            <w:proofErr w:type="spellEnd"/>
          </w:p>
          <w:p w14:paraId="17328E95" w14:textId="77777777" w:rsidR="00686968" w:rsidRPr="00580ACE" w:rsidRDefault="00686968" w:rsidP="00686968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09949584" w14:textId="77777777" w:rsidR="00686968" w:rsidRDefault="00686968" w:rsidP="00686968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6A38A2">
              <w:rPr>
                <w:rFonts w:ascii="Merriweather" w:eastAsia="MS Gothic" w:hAnsi="Merriweather" w:cs="Times New Roman"/>
                <w:b/>
                <w:sz w:val="16"/>
                <w:szCs w:val="16"/>
              </w:rPr>
              <w:t>L15:</w:t>
            </w:r>
            <w:r w:rsidRPr="00580ACE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Prijedlozi ocjena i sinteza / </w:t>
            </w:r>
            <w:proofErr w:type="spellStart"/>
            <w:r w:rsidRPr="00580ACE">
              <w:rPr>
                <w:rFonts w:ascii="Merriweather" w:eastAsia="MS Gothic" w:hAnsi="Merriweather" w:cs="Times New Roman"/>
                <w:sz w:val="16"/>
                <w:szCs w:val="16"/>
              </w:rPr>
              <w:t>Grading</w:t>
            </w:r>
            <w:proofErr w:type="spellEnd"/>
            <w:r w:rsidRPr="00580ACE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580ACE">
              <w:rPr>
                <w:rFonts w:ascii="Merriweather" w:eastAsia="MS Gothic" w:hAnsi="Merriweather" w:cs="Times New Roman"/>
                <w:sz w:val="16"/>
                <w:szCs w:val="16"/>
              </w:rPr>
              <w:t>proposals</w:t>
            </w:r>
            <w:proofErr w:type="spellEnd"/>
            <w:r w:rsidRPr="00580ACE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580ACE">
              <w:rPr>
                <w:rFonts w:ascii="Merriweather" w:eastAsia="MS Gothic" w:hAnsi="Merriweather" w:cs="Times New Roman"/>
                <w:sz w:val="16"/>
                <w:szCs w:val="16"/>
              </w:rPr>
              <w:t>and</w:t>
            </w:r>
            <w:proofErr w:type="spellEnd"/>
            <w:r w:rsidRPr="00580ACE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580ACE">
              <w:rPr>
                <w:rFonts w:ascii="Merriweather" w:eastAsia="MS Gothic" w:hAnsi="Merriweather" w:cs="Times New Roman"/>
                <w:sz w:val="16"/>
                <w:szCs w:val="16"/>
              </w:rPr>
              <w:t>synthesis</w:t>
            </w:r>
            <w:proofErr w:type="spellEnd"/>
          </w:p>
          <w:p w14:paraId="6E3A408E" w14:textId="3306A260" w:rsidR="00E33426" w:rsidRPr="00F83D29" w:rsidRDefault="00E33426" w:rsidP="00686968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b/>
                <w:sz w:val="16"/>
                <w:szCs w:val="16"/>
              </w:rPr>
            </w:pPr>
          </w:p>
        </w:tc>
      </w:tr>
      <w:tr w:rsidR="00FC2198" w:rsidRPr="0017531F" w14:paraId="3D0DF717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564E0E5C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lastRenderedPageBreak/>
              <w:t>Obvezna literatura</w:t>
            </w:r>
          </w:p>
        </w:tc>
        <w:tc>
          <w:tcPr>
            <w:tcW w:w="7486" w:type="dxa"/>
            <w:gridSpan w:val="33"/>
            <w:vAlign w:val="center"/>
          </w:tcPr>
          <w:p w14:paraId="63F500A2" w14:textId="11CED294" w:rsidR="00FC2198" w:rsidRDefault="00177EBD" w:rsidP="00FF102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Francis, R. A.,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Millington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, J. D. A., Perry, G. L. W., &amp;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Minor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, E. S. (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Eds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.). (2022).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Routledge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handbook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of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landscape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ecology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(2nd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ed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.).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Routledge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.</w:t>
            </w:r>
          </w:p>
          <w:p w14:paraId="46713D60" w14:textId="77777777" w:rsidR="00177EBD" w:rsidRDefault="00177EBD" w:rsidP="00FF102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6BB3779C" w14:textId="3D626E28" w:rsidR="00177EBD" w:rsidRDefault="00177EBD" w:rsidP="00FF102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Turner, M. G., &amp;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Gardner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, R. H. (2015).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Landscape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ecology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in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theory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and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practice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: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Pattern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and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process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(2nd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ed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.).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Springer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.</w:t>
            </w:r>
          </w:p>
          <w:p w14:paraId="0428C0BD" w14:textId="2A76BBB9" w:rsidR="00E33426" w:rsidRDefault="00E33426" w:rsidP="00FF102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280C705D" w14:textId="79C1B0E7" w:rsidR="00E33426" w:rsidRDefault="00E33426" w:rsidP="00FF102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proofErr w:type="spellStart"/>
            <w:r w:rsidRPr="00E33426">
              <w:rPr>
                <w:rFonts w:ascii="Merriweather" w:eastAsia="MS Gothic" w:hAnsi="Merriweather" w:cs="Times New Roman"/>
                <w:sz w:val="16"/>
                <w:szCs w:val="16"/>
              </w:rPr>
              <w:t>Gergel</w:t>
            </w:r>
            <w:proofErr w:type="spellEnd"/>
            <w:r w:rsidRPr="00E33426">
              <w:rPr>
                <w:rFonts w:ascii="Merriweather" w:eastAsia="MS Gothic" w:hAnsi="Merriweather" w:cs="Times New Roman"/>
                <w:sz w:val="16"/>
                <w:szCs w:val="16"/>
              </w:rPr>
              <w:t>, S.E., Turner, M.G. (20</w:t>
            </w:r>
            <w:r w:rsidR="005E4CA4">
              <w:rPr>
                <w:rFonts w:ascii="Merriweather" w:eastAsia="MS Gothic" w:hAnsi="Merriweather" w:cs="Times New Roman"/>
                <w:sz w:val="16"/>
                <w:szCs w:val="16"/>
              </w:rPr>
              <w:t>17</w:t>
            </w:r>
            <w:r w:rsidRPr="00E33426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). </w:t>
            </w:r>
            <w:proofErr w:type="spellStart"/>
            <w:r w:rsidRPr="00E33426">
              <w:rPr>
                <w:rFonts w:ascii="Merriweather" w:eastAsia="MS Gothic" w:hAnsi="Merriweather" w:cs="Times New Roman"/>
                <w:sz w:val="16"/>
                <w:szCs w:val="16"/>
              </w:rPr>
              <w:t>Learning</w:t>
            </w:r>
            <w:proofErr w:type="spellEnd"/>
            <w:r w:rsidRPr="00E33426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E33426">
              <w:rPr>
                <w:rFonts w:ascii="Merriweather" w:eastAsia="MS Gothic" w:hAnsi="Merriweather" w:cs="Times New Roman"/>
                <w:sz w:val="16"/>
                <w:szCs w:val="16"/>
              </w:rPr>
              <w:t>Landscape</w:t>
            </w:r>
            <w:proofErr w:type="spellEnd"/>
            <w:r w:rsidRPr="00E33426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E33426">
              <w:rPr>
                <w:rFonts w:ascii="Merriweather" w:eastAsia="MS Gothic" w:hAnsi="Merriweather" w:cs="Times New Roman"/>
                <w:sz w:val="16"/>
                <w:szCs w:val="16"/>
              </w:rPr>
              <w:t>Ecology</w:t>
            </w:r>
            <w:proofErr w:type="spellEnd"/>
            <w:r w:rsidRPr="00E33426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: A </w:t>
            </w:r>
            <w:proofErr w:type="spellStart"/>
            <w:r w:rsidRPr="00E33426">
              <w:rPr>
                <w:rFonts w:ascii="Merriweather" w:eastAsia="MS Gothic" w:hAnsi="Merriweather" w:cs="Times New Roman"/>
                <w:sz w:val="16"/>
                <w:szCs w:val="16"/>
              </w:rPr>
              <w:t>Practical</w:t>
            </w:r>
            <w:proofErr w:type="spellEnd"/>
            <w:r w:rsidRPr="00E33426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E33426">
              <w:rPr>
                <w:rFonts w:ascii="Merriweather" w:eastAsia="MS Gothic" w:hAnsi="Merriweather" w:cs="Times New Roman"/>
                <w:sz w:val="16"/>
                <w:szCs w:val="16"/>
              </w:rPr>
              <w:t>Guide</w:t>
            </w:r>
            <w:proofErr w:type="spellEnd"/>
            <w:r w:rsidRPr="00E33426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to </w:t>
            </w:r>
            <w:proofErr w:type="spellStart"/>
            <w:r w:rsidRPr="00E33426">
              <w:rPr>
                <w:rFonts w:ascii="Merriweather" w:eastAsia="MS Gothic" w:hAnsi="Merriweather" w:cs="Times New Roman"/>
                <w:sz w:val="16"/>
                <w:szCs w:val="16"/>
              </w:rPr>
              <w:t>Concepts</w:t>
            </w:r>
            <w:proofErr w:type="spellEnd"/>
            <w:r w:rsidRPr="00E33426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E33426">
              <w:rPr>
                <w:rFonts w:ascii="Merriweather" w:eastAsia="MS Gothic" w:hAnsi="Merriweather" w:cs="Times New Roman"/>
                <w:sz w:val="16"/>
                <w:szCs w:val="16"/>
              </w:rPr>
              <w:t>and</w:t>
            </w:r>
            <w:proofErr w:type="spellEnd"/>
            <w:r w:rsidRPr="00E33426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E33426">
              <w:rPr>
                <w:rFonts w:ascii="Merriweather" w:eastAsia="MS Gothic" w:hAnsi="Merriweather" w:cs="Times New Roman"/>
                <w:sz w:val="16"/>
                <w:szCs w:val="16"/>
              </w:rPr>
              <w:t>Techniques</w:t>
            </w:r>
            <w:proofErr w:type="spellEnd"/>
            <w:r w:rsidR="005E4CA4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(2nd </w:t>
            </w:r>
            <w:proofErr w:type="spellStart"/>
            <w:r w:rsidR="005E4CA4">
              <w:rPr>
                <w:rFonts w:ascii="Merriweather" w:eastAsia="MS Gothic" w:hAnsi="Merriweather" w:cs="Times New Roman"/>
                <w:sz w:val="16"/>
                <w:szCs w:val="16"/>
              </w:rPr>
              <w:t>ed</w:t>
            </w:r>
            <w:proofErr w:type="spellEnd"/>
            <w:r w:rsidR="005E4CA4">
              <w:rPr>
                <w:rFonts w:ascii="Merriweather" w:eastAsia="MS Gothic" w:hAnsi="Merriweather" w:cs="Times New Roman"/>
                <w:sz w:val="16"/>
                <w:szCs w:val="16"/>
              </w:rPr>
              <w:t>.)</w:t>
            </w:r>
            <w:r w:rsidRPr="00E33426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. </w:t>
            </w:r>
            <w:proofErr w:type="spellStart"/>
            <w:r w:rsidRPr="00E33426">
              <w:rPr>
                <w:rFonts w:ascii="Merriweather" w:eastAsia="MS Gothic" w:hAnsi="Merriweather" w:cs="Times New Roman"/>
                <w:sz w:val="16"/>
                <w:szCs w:val="16"/>
              </w:rPr>
              <w:t>Springer</w:t>
            </w:r>
            <w:proofErr w:type="spellEnd"/>
            <w:r w:rsidRPr="00E33426">
              <w:rPr>
                <w:rFonts w:ascii="Merriweather" w:eastAsia="MS Gothic" w:hAnsi="Merriweather" w:cs="Times New Roman"/>
                <w:sz w:val="16"/>
                <w:szCs w:val="16"/>
              </w:rPr>
              <w:t>.</w:t>
            </w:r>
          </w:p>
          <w:p w14:paraId="0B89B5BE" w14:textId="481BC077" w:rsidR="00177EBD" w:rsidRPr="0017531F" w:rsidRDefault="00177EBD" w:rsidP="00FF102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</w:tc>
      </w:tr>
      <w:tr w:rsidR="00FC2198" w:rsidRPr="0017531F" w14:paraId="4FA6F90E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5BCD089E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 xml:space="preserve">Dodatna literatura </w:t>
            </w:r>
          </w:p>
        </w:tc>
        <w:tc>
          <w:tcPr>
            <w:tcW w:w="7486" w:type="dxa"/>
            <w:gridSpan w:val="33"/>
            <w:vAlign w:val="center"/>
          </w:tcPr>
          <w:p w14:paraId="4218A64E" w14:textId="5B83737C" w:rsidR="00177EBD" w:rsidRDefault="00177EBD" w:rsidP="00FF102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Backlund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, P.,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Janetos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, A., &amp;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Schimel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, D. (2008).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The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effects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of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climate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change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on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agriculture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,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land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resources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, water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resources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,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and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biodiversity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in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the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United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States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. U.S.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Climate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Change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Science Program. Nova Science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Publishers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.</w:t>
            </w:r>
          </w:p>
          <w:p w14:paraId="696E6017" w14:textId="1EB437B4" w:rsidR="00177EBD" w:rsidRDefault="00177EBD" w:rsidP="00FF102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02C9BA01" w14:textId="3083B74D" w:rsidR="00177EBD" w:rsidRDefault="00177EBD" w:rsidP="00177EBD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lastRenderedPageBreak/>
              <w:t>Bognar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, A., Lozić, S.,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Saletto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, M., (2002.):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Geoekologija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, interna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skripta na Geografskom odsjeku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Prirodoslovnomatematičko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fakulteta Sveučilišta u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Zagrebu, Zagreb.</w:t>
            </w:r>
          </w:p>
          <w:p w14:paraId="3A4A59B9" w14:textId="77777777" w:rsidR="00177EBD" w:rsidRDefault="00177EBD" w:rsidP="00FF102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033F73B9" w14:textId="77777777" w:rsidR="00177EBD" w:rsidRPr="00177EBD" w:rsidRDefault="00177EBD" w:rsidP="00177EBD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Burel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, F., &amp;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Baudry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, J. (2003).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Landscape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ecology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: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Concepts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,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methods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,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and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applications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. Science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Publishers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.</w:t>
            </w:r>
          </w:p>
          <w:p w14:paraId="3447393A" w14:textId="77777777" w:rsidR="00177EBD" w:rsidRPr="00177EBD" w:rsidRDefault="00177EBD" w:rsidP="00177EBD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2B6B48AE" w14:textId="77777777" w:rsidR="00177EBD" w:rsidRPr="00177EBD" w:rsidRDefault="00177EBD" w:rsidP="00177EBD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Castree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, N.,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Demeritt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, D.,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Liverman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, D., &amp;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Rhoads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, B. L. (2009). A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companion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to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environmental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geography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.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Wiley-Blackwell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.</w:t>
            </w:r>
          </w:p>
          <w:p w14:paraId="4DD00730" w14:textId="77777777" w:rsidR="00177EBD" w:rsidRPr="00177EBD" w:rsidRDefault="00177EBD" w:rsidP="00177EBD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40B09D52" w14:textId="77777777" w:rsidR="00177EBD" w:rsidRPr="00177EBD" w:rsidRDefault="00177EBD" w:rsidP="00177EBD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Douglas, I.,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Huggett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, R. J., &amp; Robinson, M. (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Eds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.). (1996).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Companion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encyclopedia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of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geography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: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The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environment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and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humankind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.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Routledge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.</w:t>
            </w:r>
          </w:p>
          <w:p w14:paraId="5290274F" w14:textId="77777777" w:rsidR="00177EBD" w:rsidRPr="00177EBD" w:rsidRDefault="00177EBD" w:rsidP="00177EBD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7F40D757" w14:textId="77777777" w:rsidR="00177EBD" w:rsidRPr="00177EBD" w:rsidRDefault="00177EBD" w:rsidP="00177EBD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Duram, L. A. (2018).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Environmental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geography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: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People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and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the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environment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. ABC-CLIO.</w:t>
            </w:r>
          </w:p>
          <w:p w14:paraId="7592160B" w14:textId="48E63245" w:rsidR="00177EBD" w:rsidRDefault="00177EBD" w:rsidP="00177EBD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1945BF2D" w14:textId="77777777" w:rsidR="005E4CA4" w:rsidRPr="005E4CA4" w:rsidRDefault="005E4CA4" w:rsidP="005E4CA4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5E4CA4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European </w:t>
            </w:r>
            <w:proofErr w:type="spellStart"/>
            <w:r w:rsidRPr="005E4CA4">
              <w:rPr>
                <w:rFonts w:ascii="Merriweather" w:eastAsia="MS Gothic" w:hAnsi="Merriweather" w:cs="Times New Roman"/>
                <w:sz w:val="16"/>
                <w:szCs w:val="16"/>
              </w:rPr>
              <w:t>Commission</w:t>
            </w:r>
            <w:proofErr w:type="spellEnd"/>
            <w:r w:rsidRPr="005E4CA4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. (2020). EU </w:t>
            </w:r>
            <w:proofErr w:type="spellStart"/>
            <w:r w:rsidRPr="005E4CA4">
              <w:rPr>
                <w:rFonts w:ascii="Merriweather" w:eastAsia="MS Gothic" w:hAnsi="Merriweather" w:cs="Times New Roman"/>
                <w:sz w:val="16"/>
                <w:szCs w:val="16"/>
              </w:rPr>
              <w:t>biodiversity</w:t>
            </w:r>
            <w:proofErr w:type="spellEnd"/>
            <w:r w:rsidRPr="005E4CA4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5E4CA4">
              <w:rPr>
                <w:rFonts w:ascii="Merriweather" w:eastAsia="MS Gothic" w:hAnsi="Merriweather" w:cs="Times New Roman"/>
                <w:sz w:val="16"/>
                <w:szCs w:val="16"/>
              </w:rPr>
              <w:t>strategy</w:t>
            </w:r>
            <w:proofErr w:type="spellEnd"/>
            <w:r w:rsidRPr="005E4CA4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for 2030: </w:t>
            </w:r>
            <w:proofErr w:type="spellStart"/>
            <w:r w:rsidRPr="005E4CA4">
              <w:rPr>
                <w:rFonts w:ascii="Merriweather" w:eastAsia="MS Gothic" w:hAnsi="Merriweather" w:cs="Times New Roman"/>
                <w:sz w:val="16"/>
                <w:szCs w:val="16"/>
              </w:rPr>
              <w:t>Bringing</w:t>
            </w:r>
            <w:proofErr w:type="spellEnd"/>
            <w:r w:rsidRPr="005E4CA4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nature </w:t>
            </w:r>
            <w:proofErr w:type="spellStart"/>
            <w:r w:rsidRPr="005E4CA4">
              <w:rPr>
                <w:rFonts w:ascii="Merriweather" w:eastAsia="MS Gothic" w:hAnsi="Merriweather" w:cs="Times New Roman"/>
                <w:sz w:val="16"/>
                <w:szCs w:val="16"/>
              </w:rPr>
              <w:t>back</w:t>
            </w:r>
            <w:proofErr w:type="spellEnd"/>
            <w:r w:rsidRPr="005E4CA4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5E4CA4">
              <w:rPr>
                <w:rFonts w:ascii="Merriweather" w:eastAsia="MS Gothic" w:hAnsi="Merriweather" w:cs="Times New Roman"/>
                <w:sz w:val="16"/>
                <w:szCs w:val="16"/>
              </w:rPr>
              <w:t>into</w:t>
            </w:r>
            <w:proofErr w:type="spellEnd"/>
            <w:r w:rsidRPr="005E4CA4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5E4CA4">
              <w:rPr>
                <w:rFonts w:ascii="Merriweather" w:eastAsia="MS Gothic" w:hAnsi="Merriweather" w:cs="Times New Roman"/>
                <w:sz w:val="16"/>
                <w:szCs w:val="16"/>
              </w:rPr>
              <w:t>our</w:t>
            </w:r>
            <w:proofErr w:type="spellEnd"/>
            <w:r w:rsidRPr="005E4CA4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5E4CA4">
              <w:rPr>
                <w:rFonts w:ascii="Merriweather" w:eastAsia="MS Gothic" w:hAnsi="Merriweather" w:cs="Times New Roman"/>
                <w:sz w:val="16"/>
                <w:szCs w:val="16"/>
              </w:rPr>
              <w:t>lives</w:t>
            </w:r>
            <w:proofErr w:type="spellEnd"/>
            <w:r w:rsidRPr="005E4CA4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. Luxembourg: </w:t>
            </w:r>
            <w:proofErr w:type="spellStart"/>
            <w:r w:rsidRPr="005E4CA4">
              <w:rPr>
                <w:rFonts w:ascii="Merriweather" w:eastAsia="MS Gothic" w:hAnsi="Merriweather" w:cs="Times New Roman"/>
                <w:sz w:val="16"/>
                <w:szCs w:val="16"/>
              </w:rPr>
              <w:t>Publications</w:t>
            </w:r>
            <w:proofErr w:type="spellEnd"/>
            <w:r w:rsidRPr="005E4CA4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Office </w:t>
            </w:r>
            <w:proofErr w:type="spellStart"/>
            <w:r w:rsidRPr="005E4CA4">
              <w:rPr>
                <w:rFonts w:ascii="Merriweather" w:eastAsia="MS Gothic" w:hAnsi="Merriweather" w:cs="Times New Roman"/>
                <w:sz w:val="16"/>
                <w:szCs w:val="16"/>
              </w:rPr>
              <w:t>of</w:t>
            </w:r>
            <w:proofErr w:type="spellEnd"/>
            <w:r w:rsidRPr="005E4CA4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5E4CA4">
              <w:rPr>
                <w:rFonts w:ascii="Merriweather" w:eastAsia="MS Gothic" w:hAnsi="Merriweather" w:cs="Times New Roman"/>
                <w:sz w:val="16"/>
                <w:szCs w:val="16"/>
              </w:rPr>
              <w:t>the</w:t>
            </w:r>
            <w:proofErr w:type="spellEnd"/>
            <w:r w:rsidRPr="005E4CA4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EU.</w:t>
            </w:r>
          </w:p>
          <w:p w14:paraId="23C3F14C" w14:textId="77777777" w:rsidR="005E4CA4" w:rsidRPr="005E4CA4" w:rsidRDefault="005E4CA4" w:rsidP="005E4CA4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422357C2" w14:textId="2F0CC32F" w:rsidR="005E4CA4" w:rsidRDefault="005E4CA4" w:rsidP="005E4CA4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5E4CA4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European </w:t>
            </w:r>
            <w:proofErr w:type="spellStart"/>
            <w:r w:rsidRPr="005E4CA4">
              <w:rPr>
                <w:rFonts w:ascii="Merriweather" w:eastAsia="MS Gothic" w:hAnsi="Merriweather" w:cs="Times New Roman"/>
                <w:sz w:val="16"/>
                <w:szCs w:val="16"/>
              </w:rPr>
              <w:t>Environment</w:t>
            </w:r>
            <w:proofErr w:type="spellEnd"/>
            <w:r w:rsidRPr="005E4CA4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5E4CA4">
              <w:rPr>
                <w:rFonts w:ascii="Merriweather" w:eastAsia="MS Gothic" w:hAnsi="Merriweather" w:cs="Times New Roman"/>
                <w:sz w:val="16"/>
                <w:szCs w:val="16"/>
              </w:rPr>
              <w:t>Agency</w:t>
            </w:r>
            <w:proofErr w:type="spellEnd"/>
            <w:r w:rsidRPr="005E4CA4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. (2019). State </w:t>
            </w:r>
            <w:proofErr w:type="spellStart"/>
            <w:r w:rsidRPr="005E4CA4">
              <w:rPr>
                <w:rFonts w:ascii="Merriweather" w:eastAsia="MS Gothic" w:hAnsi="Merriweather" w:cs="Times New Roman"/>
                <w:sz w:val="16"/>
                <w:szCs w:val="16"/>
              </w:rPr>
              <w:t>of</w:t>
            </w:r>
            <w:proofErr w:type="spellEnd"/>
            <w:r w:rsidRPr="005E4CA4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nature </w:t>
            </w:r>
            <w:proofErr w:type="spellStart"/>
            <w:r w:rsidRPr="005E4CA4">
              <w:rPr>
                <w:rFonts w:ascii="Merriweather" w:eastAsia="MS Gothic" w:hAnsi="Merriweather" w:cs="Times New Roman"/>
                <w:sz w:val="16"/>
                <w:szCs w:val="16"/>
              </w:rPr>
              <w:t>in</w:t>
            </w:r>
            <w:proofErr w:type="spellEnd"/>
            <w:r w:rsidRPr="005E4CA4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5E4CA4">
              <w:rPr>
                <w:rFonts w:ascii="Merriweather" w:eastAsia="MS Gothic" w:hAnsi="Merriweather" w:cs="Times New Roman"/>
                <w:sz w:val="16"/>
                <w:szCs w:val="16"/>
              </w:rPr>
              <w:t>the</w:t>
            </w:r>
            <w:proofErr w:type="spellEnd"/>
            <w:r w:rsidRPr="005E4CA4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EU: </w:t>
            </w:r>
            <w:proofErr w:type="spellStart"/>
            <w:r w:rsidRPr="005E4CA4">
              <w:rPr>
                <w:rFonts w:ascii="Merriweather" w:eastAsia="MS Gothic" w:hAnsi="Merriweather" w:cs="Times New Roman"/>
                <w:sz w:val="16"/>
                <w:szCs w:val="16"/>
              </w:rPr>
              <w:t>Results</w:t>
            </w:r>
            <w:proofErr w:type="spellEnd"/>
            <w:r w:rsidRPr="005E4CA4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5E4CA4">
              <w:rPr>
                <w:rFonts w:ascii="Merriweather" w:eastAsia="MS Gothic" w:hAnsi="Merriweather" w:cs="Times New Roman"/>
                <w:sz w:val="16"/>
                <w:szCs w:val="16"/>
              </w:rPr>
              <w:t>from</w:t>
            </w:r>
            <w:proofErr w:type="spellEnd"/>
            <w:r w:rsidRPr="005E4CA4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5E4CA4">
              <w:rPr>
                <w:rFonts w:ascii="Merriweather" w:eastAsia="MS Gothic" w:hAnsi="Merriweather" w:cs="Times New Roman"/>
                <w:sz w:val="16"/>
                <w:szCs w:val="16"/>
              </w:rPr>
              <w:t>reporting</w:t>
            </w:r>
            <w:proofErr w:type="spellEnd"/>
            <w:r w:rsidRPr="005E4CA4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5E4CA4">
              <w:rPr>
                <w:rFonts w:ascii="Merriweather" w:eastAsia="MS Gothic" w:hAnsi="Merriweather" w:cs="Times New Roman"/>
                <w:sz w:val="16"/>
                <w:szCs w:val="16"/>
              </w:rPr>
              <w:t>under</w:t>
            </w:r>
            <w:proofErr w:type="spellEnd"/>
            <w:r w:rsidRPr="005E4CA4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5E4CA4">
              <w:rPr>
                <w:rFonts w:ascii="Merriweather" w:eastAsia="MS Gothic" w:hAnsi="Merriweather" w:cs="Times New Roman"/>
                <w:sz w:val="16"/>
                <w:szCs w:val="16"/>
              </w:rPr>
              <w:t>the</w:t>
            </w:r>
            <w:proofErr w:type="spellEnd"/>
            <w:r w:rsidRPr="005E4CA4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nature </w:t>
            </w:r>
            <w:proofErr w:type="spellStart"/>
            <w:r w:rsidRPr="005E4CA4">
              <w:rPr>
                <w:rFonts w:ascii="Merriweather" w:eastAsia="MS Gothic" w:hAnsi="Merriweather" w:cs="Times New Roman"/>
                <w:sz w:val="16"/>
                <w:szCs w:val="16"/>
              </w:rPr>
              <w:t>directives</w:t>
            </w:r>
            <w:proofErr w:type="spellEnd"/>
            <w:r w:rsidRPr="005E4CA4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2013–2018. Luxembourg: </w:t>
            </w:r>
            <w:proofErr w:type="spellStart"/>
            <w:r w:rsidRPr="005E4CA4">
              <w:rPr>
                <w:rFonts w:ascii="Merriweather" w:eastAsia="MS Gothic" w:hAnsi="Merriweather" w:cs="Times New Roman"/>
                <w:sz w:val="16"/>
                <w:szCs w:val="16"/>
              </w:rPr>
              <w:t>Publications</w:t>
            </w:r>
            <w:proofErr w:type="spellEnd"/>
            <w:r w:rsidRPr="005E4CA4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Office </w:t>
            </w:r>
            <w:proofErr w:type="spellStart"/>
            <w:r w:rsidRPr="005E4CA4">
              <w:rPr>
                <w:rFonts w:ascii="Merriweather" w:eastAsia="MS Gothic" w:hAnsi="Merriweather" w:cs="Times New Roman"/>
                <w:sz w:val="16"/>
                <w:szCs w:val="16"/>
              </w:rPr>
              <w:t>of</w:t>
            </w:r>
            <w:proofErr w:type="spellEnd"/>
            <w:r w:rsidRPr="005E4CA4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5E4CA4">
              <w:rPr>
                <w:rFonts w:ascii="Merriweather" w:eastAsia="MS Gothic" w:hAnsi="Merriweather" w:cs="Times New Roman"/>
                <w:sz w:val="16"/>
                <w:szCs w:val="16"/>
              </w:rPr>
              <w:t>the</w:t>
            </w:r>
            <w:proofErr w:type="spellEnd"/>
            <w:r w:rsidRPr="005E4CA4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EU.</w:t>
            </w:r>
          </w:p>
          <w:p w14:paraId="213ED5A0" w14:textId="77777777" w:rsidR="005E4CA4" w:rsidRPr="00177EBD" w:rsidRDefault="005E4CA4" w:rsidP="00177EBD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0064A481" w14:textId="62D32EEA" w:rsidR="00177EBD" w:rsidRDefault="00177EBD" w:rsidP="00177EBD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Farina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, A. (2006).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Principles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and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methods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in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landscape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ecology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(2nd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ed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.).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Springer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.</w:t>
            </w:r>
          </w:p>
          <w:p w14:paraId="5ABBC410" w14:textId="77777777" w:rsidR="00177EBD" w:rsidRDefault="00177EBD" w:rsidP="00177EBD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5ECFBEAF" w14:textId="77777777" w:rsidR="00177EBD" w:rsidRDefault="00177EBD" w:rsidP="00177EBD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Gergel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, S. E., &amp; Turner, M. G. (2017).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Learning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landscape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ecology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: A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practical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guide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to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concepts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and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techniques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(2nd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ed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.).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Springer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.</w:t>
            </w:r>
          </w:p>
          <w:p w14:paraId="300789C2" w14:textId="77777777" w:rsidR="00177EBD" w:rsidRPr="00177EBD" w:rsidRDefault="00177EBD" w:rsidP="00177EBD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2C3CA75A" w14:textId="705D79B8" w:rsidR="00177EBD" w:rsidRDefault="00177EBD" w:rsidP="00177EBD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Green, D. G., &amp;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Klomp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, N. I. (2006).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Complexity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in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landscape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ecology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.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Springer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.</w:t>
            </w:r>
          </w:p>
          <w:p w14:paraId="4D1374DD" w14:textId="77777777" w:rsidR="00177EBD" w:rsidRPr="00177EBD" w:rsidRDefault="00177EBD" w:rsidP="00177EBD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2DED01B0" w14:textId="4FD1F316" w:rsidR="00177EBD" w:rsidRDefault="00177EBD" w:rsidP="00177EBD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Gutman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, G.,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Janetos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, A. C.,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Justice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, C. O.,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Moran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, E. F.,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Mustard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, J. F.,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Rindfuss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, R. R.,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Skole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, D., Turner, B. L., &amp;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Cochrane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, M. A. (2004).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Land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change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science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: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Observing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, monitoring,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and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understanding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trajectories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of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change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on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the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Earth’s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surface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.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Kluwer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Academic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Publishers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.</w:t>
            </w:r>
          </w:p>
          <w:p w14:paraId="44676869" w14:textId="77777777" w:rsidR="00177EBD" w:rsidRPr="00177EBD" w:rsidRDefault="00177EBD" w:rsidP="00177EBD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7866762E" w14:textId="5D4D1BDE" w:rsidR="00177EBD" w:rsidRDefault="00177EBD" w:rsidP="00177EBD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Huggett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, R. J. (1995).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Geoecology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: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An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evolutionary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approach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.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Routledge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.</w:t>
            </w:r>
          </w:p>
          <w:p w14:paraId="723301CA" w14:textId="29D8A309" w:rsidR="005E4CA4" w:rsidRDefault="005E4CA4" w:rsidP="00177EBD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76F36576" w14:textId="17A89BFF" w:rsidR="005E4CA4" w:rsidRDefault="005E4CA4" w:rsidP="00177EBD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proofErr w:type="spellStart"/>
            <w:r w:rsidRPr="005E4CA4">
              <w:rPr>
                <w:rFonts w:ascii="Merriweather" w:eastAsia="MS Gothic" w:hAnsi="Merriweather" w:cs="Times New Roman"/>
                <w:sz w:val="16"/>
                <w:szCs w:val="16"/>
              </w:rPr>
              <w:t>Liu</w:t>
            </w:r>
            <w:proofErr w:type="spellEnd"/>
            <w:r w:rsidRPr="005E4CA4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, J., &amp; Taylor, W. W. (2002). </w:t>
            </w:r>
            <w:proofErr w:type="spellStart"/>
            <w:r w:rsidRPr="005E4CA4">
              <w:rPr>
                <w:rFonts w:ascii="Merriweather" w:eastAsia="MS Gothic" w:hAnsi="Merriweather" w:cs="Times New Roman"/>
                <w:sz w:val="16"/>
                <w:szCs w:val="16"/>
              </w:rPr>
              <w:t>Integrating</w:t>
            </w:r>
            <w:proofErr w:type="spellEnd"/>
            <w:r w:rsidRPr="005E4CA4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5E4CA4">
              <w:rPr>
                <w:rFonts w:ascii="Merriweather" w:eastAsia="MS Gothic" w:hAnsi="Merriweather" w:cs="Times New Roman"/>
                <w:sz w:val="16"/>
                <w:szCs w:val="16"/>
              </w:rPr>
              <w:t>landscape</w:t>
            </w:r>
            <w:proofErr w:type="spellEnd"/>
            <w:r w:rsidRPr="005E4CA4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5E4CA4">
              <w:rPr>
                <w:rFonts w:ascii="Merriweather" w:eastAsia="MS Gothic" w:hAnsi="Merriweather" w:cs="Times New Roman"/>
                <w:sz w:val="16"/>
                <w:szCs w:val="16"/>
              </w:rPr>
              <w:t>ecology</w:t>
            </w:r>
            <w:proofErr w:type="spellEnd"/>
            <w:r w:rsidRPr="005E4CA4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5E4CA4">
              <w:rPr>
                <w:rFonts w:ascii="Merriweather" w:eastAsia="MS Gothic" w:hAnsi="Merriweather" w:cs="Times New Roman"/>
                <w:sz w:val="16"/>
                <w:szCs w:val="16"/>
              </w:rPr>
              <w:t>into</w:t>
            </w:r>
            <w:proofErr w:type="spellEnd"/>
            <w:r w:rsidRPr="005E4CA4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5E4CA4">
              <w:rPr>
                <w:rFonts w:ascii="Merriweather" w:eastAsia="MS Gothic" w:hAnsi="Merriweather" w:cs="Times New Roman"/>
                <w:sz w:val="16"/>
                <w:szCs w:val="16"/>
              </w:rPr>
              <w:t>natural</w:t>
            </w:r>
            <w:proofErr w:type="spellEnd"/>
            <w:r w:rsidRPr="005E4CA4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5E4CA4">
              <w:rPr>
                <w:rFonts w:ascii="Merriweather" w:eastAsia="MS Gothic" w:hAnsi="Merriweather" w:cs="Times New Roman"/>
                <w:sz w:val="16"/>
                <w:szCs w:val="16"/>
              </w:rPr>
              <w:t>resource</w:t>
            </w:r>
            <w:proofErr w:type="spellEnd"/>
            <w:r w:rsidRPr="005E4CA4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management. </w:t>
            </w:r>
            <w:proofErr w:type="spellStart"/>
            <w:r w:rsidRPr="005E4CA4">
              <w:rPr>
                <w:rFonts w:ascii="Merriweather" w:eastAsia="MS Gothic" w:hAnsi="Merriweather" w:cs="Times New Roman"/>
                <w:sz w:val="16"/>
                <w:szCs w:val="16"/>
              </w:rPr>
              <w:t>Cambridge</w:t>
            </w:r>
            <w:proofErr w:type="spellEnd"/>
            <w:r w:rsidRPr="005E4CA4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: </w:t>
            </w:r>
            <w:proofErr w:type="spellStart"/>
            <w:r w:rsidRPr="005E4CA4">
              <w:rPr>
                <w:rFonts w:ascii="Merriweather" w:eastAsia="MS Gothic" w:hAnsi="Merriweather" w:cs="Times New Roman"/>
                <w:sz w:val="16"/>
                <w:szCs w:val="16"/>
              </w:rPr>
              <w:t>Cambridge</w:t>
            </w:r>
            <w:proofErr w:type="spellEnd"/>
            <w:r w:rsidRPr="005E4CA4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University Press.</w:t>
            </w:r>
          </w:p>
          <w:p w14:paraId="3A7548C6" w14:textId="4075A42E" w:rsidR="005E4CA4" w:rsidRDefault="005E4CA4" w:rsidP="00177EBD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7C2840CA" w14:textId="3C26A92B" w:rsidR="005E4CA4" w:rsidRPr="00177EBD" w:rsidRDefault="005E4CA4" w:rsidP="00177EBD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5E4CA4">
              <w:rPr>
                <w:rFonts w:ascii="Merriweather" w:eastAsia="MS Gothic" w:hAnsi="Merriweather" w:cs="Times New Roman"/>
                <w:sz w:val="16"/>
                <w:szCs w:val="16"/>
              </w:rPr>
              <w:t>Ministarstvo graditeljstva i prostornoga uređenja RH. (2017). Strategija prostornog razvoja Republike Hrvatske. Zagreb: Vlada RH.</w:t>
            </w:r>
          </w:p>
          <w:p w14:paraId="0DD0BA3A" w14:textId="77777777" w:rsidR="00177EBD" w:rsidRPr="00177EBD" w:rsidRDefault="00177EBD" w:rsidP="00177EBD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1B84EBC2" w14:textId="77777777" w:rsidR="00177EBD" w:rsidRPr="00177EBD" w:rsidRDefault="00177EBD" w:rsidP="00177EBD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Montello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, D. R., &amp; Sutton, P. (2012).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An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introduction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to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scientific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research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methods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in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geography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and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environmental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studies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(2nd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ed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.). SAGE.</w:t>
            </w:r>
          </w:p>
          <w:p w14:paraId="55553D27" w14:textId="77777777" w:rsidR="00177EBD" w:rsidRPr="00177EBD" w:rsidRDefault="00177EBD" w:rsidP="00177EBD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4217EC8A" w14:textId="07FE41E9" w:rsidR="00177EBD" w:rsidRPr="00177EBD" w:rsidRDefault="00177EBD" w:rsidP="00177EBD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Naveh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, Z. (2007).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Transdisciplinary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challenges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in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landscape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ecology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and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restoration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ecology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: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An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anthology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.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Springer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.</w:t>
            </w:r>
          </w:p>
          <w:p w14:paraId="2ADA4F23" w14:textId="77777777" w:rsidR="00177EBD" w:rsidRPr="00177EBD" w:rsidRDefault="00177EBD" w:rsidP="00177EBD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141AC5DD" w14:textId="4E1D60AE" w:rsidR="00177EBD" w:rsidRDefault="00177EBD" w:rsidP="00177EBD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Pinto-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Correia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, T.,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Primdahl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, J., &amp;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Pedroli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, B. (2018). European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landscapes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in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transition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: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Implications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for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policy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and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practice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.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Cambridge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University Press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>.</w:t>
            </w:r>
          </w:p>
          <w:p w14:paraId="5812D990" w14:textId="663147CC" w:rsidR="00177EBD" w:rsidRDefault="00177EBD" w:rsidP="00177EBD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0B9C38D3" w14:textId="6DADAE9F" w:rsidR="00177EBD" w:rsidRDefault="00177EBD" w:rsidP="00177EBD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Tandarić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, N. (2014).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Fizičkogeografski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elementi prostora u primijenjenim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geoekološkim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istraživanjima (Diplomski rad). Zagreb: Sveučilište u Zagrebu, Prirodoslovno-matematički fakultet.</w:t>
            </w:r>
          </w:p>
          <w:p w14:paraId="3B1108EA" w14:textId="178FDC4A" w:rsidR="005E4CA4" w:rsidRDefault="005E4CA4" w:rsidP="00177EBD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0502D036" w14:textId="3DCAC489" w:rsidR="005E4CA4" w:rsidRPr="00177EBD" w:rsidRDefault="005E4CA4" w:rsidP="00177EBD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proofErr w:type="spellStart"/>
            <w:r w:rsidRPr="005E4CA4">
              <w:rPr>
                <w:rFonts w:ascii="Merriweather" w:eastAsia="MS Gothic" w:hAnsi="Merriweather" w:cs="Times New Roman"/>
                <w:sz w:val="16"/>
                <w:szCs w:val="16"/>
              </w:rPr>
              <w:t>Trisurat</w:t>
            </w:r>
            <w:proofErr w:type="spellEnd"/>
            <w:r w:rsidRPr="005E4CA4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, Y., </w:t>
            </w:r>
            <w:proofErr w:type="spellStart"/>
            <w:r w:rsidRPr="005E4CA4">
              <w:rPr>
                <w:rFonts w:ascii="Merriweather" w:eastAsia="MS Gothic" w:hAnsi="Merriweather" w:cs="Times New Roman"/>
                <w:sz w:val="16"/>
                <w:szCs w:val="16"/>
              </w:rPr>
              <w:t>Shrestha</w:t>
            </w:r>
            <w:proofErr w:type="spellEnd"/>
            <w:r w:rsidRPr="005E4CA4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, R. P., &amp; </w:t>
            </w:r>
            <w:proofErr w:type="spellStart"/>
            <w:r w:rsidRPr="005E4CA4">
              <w:rPr>
                <w:rFonts w:ascii="Merriweather" w:eastAsia="MS Gothic" w:hAnsi="Merriweather" w:cs="Times New Roman"/>
                <w:sz w:val="16"/>
                <w:szCs w:val="16"/>
              </w:rPr>
              <w:t>Alkemade</w:t>
            </w:r>
            <w:proofErr w:type="spellEnd"/>
            <w:r w:rsidRPr="005E4CA4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, R. (2011). </w:t>
            </w:r>
            <w:proofErr w:type="spellStart"/>
            <w:r w:rsidRPr="005E4CA4">
              <w:rPr>
                <w:rFonts w:ascii="Merriweather" w:eastAsia="MS Gothic" w:hAnsi="Merriweather" w:cs="Times New Roman"/>
                <w:sz w:val="16"/>
                <w:szCs w:val="16"/>
              </w:rPr>
              <w:t>Land</w:t>
            </w:r>
            <w:proofErr w:type="spellEnd"/>
            <w:r w:rsidRPr="005E4CA4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use, </w:t>
            </w:r>
            <w:proofErr w:type="spellStart"/>
            <w:r w:rsidRPr="005E4CA4">
              <w:rPr>
                <w:rFonts w:ascii="Merriweather" w:eastAsia="MS Gothic" w:hAnsi="Merriweather" w:cs="Times New Roman"/>
                <w:sz w:val="16"/>
                <w:szCs w:val="16"/>
              </w:rPr>
              <w:t>climate</w:t>
            </w:r>
            <w:proofErr w:type="spellEnd"/>
            <w:r w:rsidRPr="005E4CA4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5E4CA4">
              <w:rPr>
                <w:rFonts w:ascii="Merriweather" w:eastAsia="MS Gothic" w:hAnsi="Merriweather" w:cs="Times New Roman"/>
                <w:sz w:val="16"/>
                <w:szCs w:val="16"/>
              </w:rPr>
              <w:t>change</w:t>
            </w:r>
            <w:proofErr w:type="spellEnd"/>
            <w:r w:rsidRPr="005E4CA4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5E4CA4">
              <w:rPr>
                <w:rFonts w:ascii="Merriweather" w:eastAsia="MS Gothic" w:hAnsi="Merriweather" w:cs="Times New Roman"/>
                <w:sz w:val="16"/>
                <w:szCs w:val="16"/>
              </w:rPr>
              <w:t>and</w:t>
            </w:r>
            <w:proofErr w:type="spellEnd"/>
            <w:r w:rsidRPr="005E4CA4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5E4CA4">
              <w:rPr>
                <w:rFonts w:ascii="Merriweather" w:eastAsia="MS Gothic" w:hAnsi="Merriweather" w:cs="Times New Roman"/>
                <w:sz w:val="16"/>
                <w:szCs w:val="16"/>
              </w:rPr>
              <w:t>biodiversity</w:t>
            </w:r>
            <w:proofErr w:type="spellEnd"/>
            <w:r w:rsidRPr="005E4CA4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5E4CA4">
              <w:rPr>
                <w:rFonts w:ascii="Merriweather" w:eastAsia="MS Gothic" w:hAnsi="Merriweather" w:cs="Times New Roman"/>
                <w:sz w:val="16"/>
                <w:szCs w:val="16"/>
              </w:rPr>
              <w:t>modeling</w:t>
            </w:r>
            <w:proofErr w:type="spellEnd"/>
            <w:r w:rsidRPr="005E4CA4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: </w:t>
            </w:r>
            <w:proofErr w:type="spellStart"/>
            <w:r w:rsidRPr="005E4CA4">
              <w:rPr>
                <w:rFonts w:ascii="Merriweather" w:eastAsia="MS Gothic" w:hAnsi="Merriweather" w:cs="Times New Roman"/>
                <w:sz w:val="16"/>
                <w:szCs w:val="16"/>
              </w:rPr>
              <w:t>Perspectives</w:t>
            </w:r>
            <w:proofErr w:type="spellEnd"/>
            <w:r w:rsidRPr="005E4CA4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5E4CA4">
              <w:rPr>
                <w:rFonts w:ascii="Merriweather" w:eastAsia="MS Gothic" w:hAnsi="Merriweather" w:cs="Times New Roman"/>
                <w:sz w:val="16"/>
                <w:szCs w:val="16"/>
              </w:rPr>
              <w:t>and</w:t>
            </w:r>
            <w:proofErr w:type="spellEnd"/>
            <w:r w:rsidRPr="005E4CA4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5E4CA4">
              <w:rPr>
                <w:rFonts w:ascii="Merriweather" w:eastAsia="MS Gothic" w:hAnsi="Merriweather" w:cs="Times New Roman"/>
                <w:sz w:val="16"/>
                <w:szCs w:val="16"/>
              </w:rPr>
              <w:t>applications</w:t>
            </w:r>
            <w:proofErr w:type="spellEnd"/>
            <w:r w:rsidRPr="005E4CA4">
              <w:rPr>
                <w:rFonts w:ascii="Merriweather" w:eastAsia="MS Gothic" w:hAnsi="Merriweather" w:cs="Times New Roman"/>
                <w:sz w:val="16"/>
                <w:szCs w:val="16"/>
              </w:rPr>
              <w:t>. Paris: UNESCO.</w:t>
            </w:r>
          </w:p>
          <w:p w14:paraId="62256216" w14:textId="77777777" w:rsidR="00177EBD" w:rsidRPr="00177EBD" w:rsidRDefault="00177EBD" w:rsidP="00177EBD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4F30C5AD" w14:textId="26E28F9E" w:rsidR="00177EBD" w:rsidRDefault="00177EBD" w:rsidP="00177EBD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With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, K. A. (2019). Essentials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of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landscape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ecology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.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Oxford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University Press.</w:t>
            </w:r>
          </w:p>
          <w:p w14:paraId="5CAC5DB0" w14:textId="5B93191B" w:rsidR="005E4CA4" w:rsidRDefault="005E4CA4" w:rsidP="00177EBD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3536F76D" w14:textId="75D6B4E2" w:rsidR="005E4CA4" w:rsidRPr="00177EBD" w:rsidRDefault="005E4CA4" w:rsidP="00177EBD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proofErr w:type="spellStart"/>
            <w:r w:rsidRPr="005E4CA4">
              <w:rPr>
                <w:rFonts w:ascii="Merriweather" w:eastAsia="MS Gothic" w:hAnsi="Merriweather" w:cs="Times New Roman"/>
                <w:sz w:val="16"/>
                <w:szCs w:val="16"/>
              </w:rPr>
              <w:t>Whitehead</w:t>
            </w:r>
            <w:proofErr w:type="spellEnd"/>
            <w:r w:rsidRPr="005E4CA4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, M. (2014). </w:t>
            </w:r>
            <w:proofErr w:type="spellStart"/>
            <w:r w:rsidRPr="005E4CA4">
              <w:rPr>
                <w:rFonts w:ascii="Merriweather" w:eastAsia="MS Gothic" w:hAnsi="Merriweather" w:cs="Times New Roman"/>
                <w:sz w:val="16"/>
                <w:szCs w:val="16"/>
              </w:rPr>
              <w:t>Environmental</w:t>
            </w:r>
            <w:proofErr w:type="spellEnd"/>
            <w:r w:rsidRPr="005E4CA4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5E4CA4">
              <w:rPr>
                <w:rFonts w:ascii="Merriweather" w:eastAsia="MS Gothic" w:hAnsi="Merriweather" w:cs="Times New Roman"/>
                <w:sz w:val="16"/>
                <w:szCs w:val="16"/>
              </w:rPr>
              <w:t>transformations</w:t>
            </w:r>
            <w:proofErr w:type="spellEnd"/>
            <w:r w:rsidRPr="005E4CA4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: A </w:t>
            </w:r>
            <w:proofErr w:type="spellStart"/>
            <w:r w:rsidRPr="005E4CA4">
              <w:rPr>
                <w:rFonts w:ascii="Merriweather" w:eastAsia="MS Gothic" w:hAnsi="Merriweather" w:cs="Times New Roman"/>
                <w:sz w:val="16"/>
                <w:szCs w:val="16"/>
              </w:rPr>
              <w:t>geography</w:t>
            </w:r>
            <w:proofErr w:type="spellEnd"/>
            <w:r w:rsidRPr="005E4CA4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5E4CA4">
              <w:rPr>
                <w:rFonts w:ascii="Merriweather" w:eastAsia="MS Gothic" w:hAnsi="Merriweather" w:cs="Times New Roman"/>
                <w:sz w:val="16"/>
                <w:szCs w:val="16"/>
              </w:rPr>
              <w:t>of</w:t>
            </w:r>
            <w:proofErr w:type="spellEnd"/>
            <w:r w:rsidRPr="005E4CA4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5E4CA4">
              <w:rPr>
                <w:rFonts w:ascii="Merriweather" w:eastAsia="MS Gothic" w:hAnsi="Merriweather" w:cs="Times New Roman"/>
                <w:sz w:val="16"/>
                <w:szCs w:val="16"/>
              </w:rPr>
              <w:t>the</w:t>
            </w:r>
            <w:proofErr w:type="spellEnd"/>
            <w:r w:rsidRPr="005E4CA4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5E4CA4">
              <w:rPr>
                <w:rFonts w:ascii="Merriweather" w:eastAsia="MS Gothic" w:hAnsi="Merriweather" w:cs="Times New Roman"/>
                <w:sz w:val="16"/>
                <w:szCs w:val="16"/>
              </w:rPr>
              <w:t>Anthropocene</w:t>
            </w:r>
            <w:proofErr w:type="spellEnd"/>
            <w:r w:rsidRPr="005E4CA4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. London: </w:t>
            </w:r>
            <w:proofErr w:type="spellStart"/>
            <w:r w:rsidRPr="005E4CA4">
              <w:rPr>
                <w:rFonts w:ascii="Merriweather" w:eastAsia="MS Gothic" w:hAnsi="Merriweather" w:cs="Times New Roman"/>
                <w:sz w:val="16"/>
                <w:szCs w:val="16"/>
              </w:rPr>
              <w:t>Routledge</w:t>
            </w:r>
            <w:proofErr w:type="spellEnd"/>
            <w:r w:rsidRPr="005E4CA4">
              <w:rPr>
                <w:rFonts w:ascii="Merriweather" w:eastAsia="MS Gothic" w:hAnsi="Merriweather" w:cs="Times New Roman"/>
                <w:sz w:val="16"/>
                <w:szCs w:val="16"/>
              </w:rPr>
              <w:t>.</w:t>
            </w:r>
          </w:p>
          <w:p w14:paraId="1D1C55F7" w14:textId="77777777" w:rsidR="00177EBD" w:rsidRPr="00177EBD" w:rsidRDefault="00177EBD" w:rsidP="00177EBD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63D07860" w14:textId="49DADC62" w:rsidR="00177EBD" w:rsidRPr="0017531F" w:rsidRDefault="00177EBD" w:rsidP="00177EBD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lastRenderedPageBreak/>
              <w:t>Wu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, J., &amp;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Hobbs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, R. J. (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Eds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.). (2007).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Key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topics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in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landscape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ecology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.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Cambridge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University Press.</w:t>
            </w:r>
          </w:p>
        </w:tc>
      </w:tr>
      <w:tr w:rsidR="00FC2198" w:rsidRPr="0017531F" w14:paraId="61074D84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53AD636E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lastRenderedPageBreak/>
              <w:t xml:space="preserve">Mrežni izvori </w:t>
            </w:r>
          </w:p>
        </w:tc>
        <w:tc>
          <w:tcPr>
            <w:tcW w:w="7486" w:type="dxa"/>
            <w:gridSpan w:val="33"/>
            <w:vAlign w:val="center"/>
          </w:tcPr>
          <w:p w14:paraId="63ACB837" w14:textId="77777777" w:rsidR="005E4CA4" w:rsidRDefault="005E4CA4" w:rsidP="00FF102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260C8AEA" w14:textId="381AF2C6" w:rsidR="005E4CA4" w:rsidRDefault="005E4CA4" w:rsidP="00FF102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proofErr w:type="spellStart"/>
            <w:r w:rsidRPr="005E4CA4">
              <w:rPr>
                <w:rFonts w:ascii="Merriweather" w:eastAsia="MS Gothic" w:hAnsi="Merriweather" w:cs="Times New Roman"/>
                <w:sz w:val="16"/>
                <w:szCs w:val="16"/>
              </w:rPr>
              <w:t>Copernicus</w:t>
            </w:r>
            <w:proofErr w:type="spellEnd"/>
            <w:r w:rsidRPr="005E4CA4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5E4CA4">
              <w:rPr>
                <w:rFonts w:ascii="Merriweather" w:eastAsia="MS Gothic" w:hAnsi="Merriweather" w:cs="Times New Roman"/>
                <w:sz w:val="16"/>
                <w:szCs w:val="16"/>
              </w:rPr>
              <w:t>Climate</w:t>
            </w:r>
            <w:proofErr w:type="spellEnd"/>
            <w:r w:rsidRPr="005E4CA4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Data Store (CDS) → cds.climate.copernicus.eu</w:t>
            </w:r>
          </w:p>
          <w:p w14:paraId="2CB3190B" w14:textId="77777777" w:rsidR="005E4CA4" w:rsidRDefault="005E4CA4" w:rsidP="00FF102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7B7A6C6D" w14:textId="4A39F685" w:rsidR="00FC2198" w:rsidRDefault="005E4CA4" w:rsidP="00FF102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proofErr w:type="spellStart"/>
            <w:r w:rsidRPr="005E4CA4">
              <w:rPr>
                <w:rFonts w:ascii="Merriweather" w:eastAsia="MS Gothic" w:hAnsi="Merriweather" w:cs="Times New Roman"/>
                <w:sz w:val="16"/>
                <w:szCs w:val="16"/>
              </w:rPr>
              <w:t>Copernicus</w:t>
            </w:r>
            <w:proofErr w:type="spellEnd"/>
            <w:r w:rsidRPr="005E4CA4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5E4CA4">
              <w:rPr>
                <w:rFonts w:ascii="Merriweather" w:eastAsia="MS Gothic" w:hAnsi="Merriweather" w:cs="Times New Roman"/>
                <w:sz w:val="16"/>
                <w:szCs w:val="16"/>
              </w:rPr>
              <w:t>Land</w:t>
            </w:r>
            <w:proofErr w:type="spellEnd"/>
            <w:r w:rsidRPr="005E4CA4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Monitoring Service (CLMS) → land.copernicus.eu</w:t>
            </w:r>
          </w:p>
          <w:p w14:paraId="35F6521F" w14:textId="77777777" w:rsidR="005E4CA4" w:rsidRDefault="005E4CA4" w:rsidP="00FF102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1DD29F89" w14:textId="7CE06F51" w:rsidR="005E4CA4" w:rsidRDefault="005E4CA4" w:rsidP="00FF102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5E4CA4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European </w:t>
            </w:r>
            <w:proofErr w:type="spellStart"/>
            <w:r w:rsidRPr="005E4CA4">
              <w:rPr>
                <w:rFonts w:ascii="Merriweather" w:eastAsia="MS Gothic" w:hAnsi="Merriweather" w:cs="Times New Roman"/>
                <w:sz w:val="16"/>
                <w:szCs w:val="16"/>
              </w:rPr>
              <w:t>Environment</w:t>
            </w:r>
            <w:proofErr w:type="spellEnd"/>
            <w:r w:rsidRPr="005E4CA4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5E4CA4">
              <w:rPr>
                <w:rFonts w:ascii="Merriweather" w:eastAsia="MS Gothic" w:hAnsi="Merriweather" w:cs="Times New Roman"/>
                <w:sz w:val="16"/>
                <w:szCs w:val="16"/>
              </w:rPr>
              <w:t>Agency</w:t>
            </w:r>
            <w:proofErr w:type="spellEnd"/>
            <w:r w:rsidRPr="005E4CA4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(EEA) → eea.europa.eu/data-</w:t>
            </w:r>
            <w:proofErr w:type="spellStart"/>
            <w:r w:rsidRPr="005E4CA4">
              <w:rPr>
                <w:rFonts w:ascii="Merriweather" w:eastAsia="MS Gothic" w:hAnsi="Merriweather" w:cs="Times New Roman"/>
                <w:sz w:val="16"/>
                <w:szCs w:val="16"/>
              </w:rPr>
              <w:t>and</w:t>
            </w:r>
            <w:proofErr w:type="spellEnd"/>
            <w:r w:rsidRPr="005E4CA4">
              <w:rPr>
                <w:rFonts w:ascii="Merriweather" w:eastAsia="MS Gothic" w:hAnsi="Merriweather" w:cs="Times New Roman"/>
                <w:sz w:val="16"/>
                <w:szCs w:val="16"/>
              </w:rPr>
              <w:t>-</w:t>
            </w:r>
            <w:proofErr w:type="spellStart"/>
            <w:r w:rsidRPr="005E4CA4">
              <w:rPr>
                <w:rFonts w:ascii="Merriweather" w:eastAsia="MS Gothic" w:hAnsi="Merriweather" w:cs="Times New Roman"/>
                <w:sz w:val="16"/>
                <w:szCs w:val="16"/>
              </w:rPr>
              <w:t>maps</w:t>
            </w:r>
            <w:proofErr w:type="spellEnd"/>
          </w:p>
          <w:p w14:paraId="491B6B04" w14:textId="3BE54435" w:rsidR="005E4CA4" w:rsidRDefault="005E4CA4" w:rsidP="00FF102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6576713B" w14:textId="020779E4" w:rsidR="005E4CA4" w:rsidRDefault="005E4CA4" w:rsidP="00FF102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proofErr w:type="spellStart"/>
            <w:r w:rsidRPr="005E4CA4">
              <w:rPr>
                <w:rFonts w:ascii="Merriweather" w:eastAsia="MS Gothic" w:hAnsi="Merriweather" w:cs="Times New Roman"/>
                <w:sz w:val="16"/>
                <w:szCs w:val="16"/>
              </w:rPr>
              <w:t>EMODnet</w:t>
            </w:r>
            <w:proofErr w:type="spellEnd"/>
            <w:r w:rsidRPr="005E4CA4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(European Marine </w:t>
            </w:r>
            <w:proofErr w:type="spellStart"/>
            <w:r w:rsidRPr="005E4CA4">
              <w:rPr>
                <w:rFonts w:ascii="Merriweather" w:eastAsia="MS Gothic" w:hAnsi="Merriweather" w:cs="Times New Roman"/>
                <w:sz w:val="16"/>
                <w:szCs w:val="16"/>
              </w:rPr>
              <w:t>Observation</w:t>
            </w:r>
            <w:proofErr w:type="spellEnd"/>
            <w:r w:rsidRPr="005E4CA4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5E4CA4">
              <w:rPr>
                <w:rFonts w:ascii="Merriweather" w:eastAsia="MS Gothic" w:hAnsi="Merriweather" w:cs="Times New Roman"/>
                <w:sz w:val="16"/>
                <w:szCs w:val="16"/>
              </w:rPr>
              <w:t>and</w:t>
            </w:r>
            <w:proofErr w:type="spellEnd"/>
            <w:r w:rsidRPr="005E4CA4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Data Network) → emodnet.ec.europa.eu</w:t>
            </w:r>
          </w:p>
          <w:p w14:paraId="720DED24" w14:textId="77777777" w:rsidR="005E4CA4" w:rsidRDefault="005E4CA4" w:rsidP="00FF102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61E4394F" w14:textId="73DBCA62" w:rsidR="005E4CA4" w:rsidRDefault="005E4CA4" w:rsidP="00FF102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proofErr w:type="spellStart"/>
            <w:r w:rsidRPr="005E4CA4">
              <w:rPr>
                <w:rFonts w:ascii="Merriweather" w:eastAsia="MS Gothic" w:hAnsi="Merriweather" w:cs="Times New Roman"/>
                <w:sz w:val="16"/>
                <w:szCs w:val="16"/>
              </w:rPr>
              <w:t>Eurostat</w:t>
            </w:r>
            <w:proofErr w:type="spellEnd"/>
            <w:r w:rsidRPr="005E4CA4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→ ec.europa.eu/</w:t>
            </w:r>
            <w:proofErr w:type="spellStart"/>
            <w:r w:rsidRPr="005E4CA4">
              <w:rPr>
                <w:rFonts w:ascii="Merriweather" w:eastAsia="MS Gothic" w:hAnsi="Merriweather" w:cs="Times New Roman"/>
                <w:sz w:val="16"/>
                <w:szCs w:val="16"/>
              </w:rPr>
              <w:t>eurostat</w:t>
            </w:r>
            <w:proofErr w:type="spellEnd"/>
          </w:p>
          <w:p w14:paraId="51F01866" w14:textId="02E4E922" w:rsidR="005E4CA4" w:rsidRDefault="005E4CA4" w:rsidP="00FF102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22D07C4B" w14:textId="44E2D89C" w:rsidR="005E4CA4" w:rsidRDefault="005E4CA4" w:rsidP="00FF102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5E4CA4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FAO </w:t>
            </w:r>
            <w:proofErr w:type="spellStart"/>
            <w:r w:rsidRPr="005E4CA4">
              <w:rPr>
                <w:rFonts w:ascii="Merriweather" w:eastAsia="MS Gothic" w:hAnsi="Merriweather" w:cs="Times New Roman"/>
                <w:sz w:val="16"/>
                <w:szCs w:val="16"/>
              </w:rPr>
              <w:t>Fisheries</w:t>
            </w:r>
            <w:proofErr w:type="spellEnd"/>
            <w:r w:rsidRPr="005E4CA4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&amp; </w:t>
            </w:r>
            <w:proofErr w:type="spellStart"/>
            <w:r w:rsidRPr="005E4CA4">
              <w:rPr>
                <w:rFonts w:ascii="Merriweather" w:eastAsia="MS Gothic" w:hAnsi="Merriweather" w:cs="Times New Roman"/>
                <w:sz w:val="16"/>
                <w:szCs w:val="16"/>
              </w:rPr>
              <w:t>Aquaculture</w:t>
            </w:r>
            <w:proofErr w:type="spellEnd"/>
            <w:r w:rsidRPr="005E4CA4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→ fao.org/</w:t>
            </w:r>
            <w:proofErr w:type="spellStart"/>
            <w:r w:rsidRPr="005E4CA4">
              <w:rPr>
                <w:rFonts w:ascii="Merriweather" w:eastAsia="MS Gothic" w:hAnsi="Merriweather" w:cs="Times New Roman"/>
                <w:sz w:val="16"/>
                <w:szCs w:val="16"/>
              </w:rPr>
              <w:t>fishery</w:t>
            </w:r>
            <w:proofErr w:type="spellEnd"/>
          </w:p>
          <w:p w14:paraId="03789784" w14:textId="77777777" w:rsidR="005E4CA4" w:rsidRDefault="005E4CA4" w:rsidP="00FF102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1852CEB0" w14:textId="77777777" w:rsidR="005E4CA4" w:rsidRDefault="005E4CA4" w:rsidP="00FF102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5E4CA4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FAO </w:t>
            </w:r>
            <w:proofErr w:type="spellStart"/>
            <w:r w:rsidRPr="005E4CA4">
              <w:rPr>
                <w:rFonts w:ascii="Merriweather" w:eastAsia="MS Gothic" w:hAnsi="Merriweather" w:cs="Times New Roman"/>
                <w:sz w:val="16"/>
                <w:szCs w:val="16"/>
              </w:rPr>
              <w:t>Forestry</w:t>
            </w:r>
            <w:proofErr w:type="spellEnd"/>
            <w:r w:rsidRPr="005E4CA4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→ fao.org/</w:t>
            </w:r>
            <w:proofErr w:type="spellStart"/>
            <w:r w:rsidRPr="005E4CA4">
              <w:rPr>
                <w:rFonts w:ascii="Merriweather" w:eastAsia="MS Gothic" w:hAnsi="Merriweather" w:cs="Times New Roman"/>
                <w:sz w:val="16"/>
                <w:szCs w:val="16"/>
              </w:rPr>
              <w:t>forestry</w:t>
            </w:r>
            <w:proofErr w:type="spellEnd"/>
          </w:p>
          <w:p w14:paraId="32DE31CF" w14:textId="77777777" w:rsidR="005E4CA4" w:rsidRDefault="005E4CA4" w:rsidP="00FF102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10FD2BCE" w14:textId="77777777" w:rsidR="005E4CA4" w:rsidRDefault="005E4CA4" w:rsidP="00FF102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5E4CA4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GBIF (Global </w:t>
            </w:r>
            <w:proofErr w:type="spellStart"/>
            <w:r w:rsidRPr="005E4CA4">
              <w:rPr>
                <w:rFonts w:ascii="Merriweather" w:eastAsia="MS Gothic" w:hAnsi="Merriweather" w:cs="Times New Roman"/>
                <w:sz w:val="16"/>
                <w:szCs w:val="16"/>
              </w:rPr>
              <w:t>Biodiversity</w:t>
            </w:r>
            <w:proofErr w:type="spellEnd"/>
            <w:r w:rsidRPr="005E4CA4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5E4CA4">
              <w:rPr>
                <w:rFonts w:ascii="Merriweather" w:eastAsia="MS Gothic" w:hAnsi="Merriweather" w:cs="Times New Roman"/>
                <w:sz w:val="16"/>
                <w:szCs w:val="16"/>
              </w:rPr>
              <w:t>Information</w:t>
            </w:r>
            <w:proofErr w:type="spellEnd"/>
            <w:r w:rsidRPr="005E4CA4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5E4CA4">
              <w:rPr>
                <w:rFonts w:ascii="Merriweather" w:eastAsia="MS Gothic" w:hAnsi="Merriweather" w:cs="Times New Roman"/>
                <w:sz w:val="16"/>
                <w:szCs w:val="16"/>
              </w:rPr>
              <w:t>Facility</w:t>
            </w:r>
            <w:proofErr w:type="spellEnd"/>
            <w:r w:rsidRPr="005E4CA4">
              <w:rPr>
                <w:rFonts w:ascii="Merriweather" w:eastAsia="MS Gothic" w:hAnsi="Merriweather" w:cs="Times New Roman"/>
                <w:sz w:val="16"/>
                <w:szCs w:val="16"/>
              </w:rPr>
              <w:t>) → gbif.org</w:t>
            </w:r>
          </w:p>
          <w:p w14:paraId="48EA5B88" w14:textId="77777777" w:rsidR="005E4CA4" w:rsidRDefault="005E4CA4" w:rsidP="00FF102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49963BEA" w14:textId="77777777" w:rsidR="005E4CA4" w:rsidRDefault="005E4CA4" w:rsidP="00FF102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proofErr w:type="spellStart"/>
            <w:r w:rsidRPr="005E4CA4">
              <w:rPr>
                <w:rFonts w:ascii="Merriweather" w:eastAsia="MS Gothic" w:hAnsi="Merriweather" w:cs="Times New Roman"/>
                <w:sz w:val="16"/>
                <w:szCs w:val="16"/>
              </w:rPr>
              <w:t>OpenStreetMap</w:t>
            </w:r>
            <w:proofErr w:type="spellEnd"/>
            <w:r w:rsidRPr="005E4CA4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(OSM) → openstreetmap.org</w:t>
            </w:r>
          </w:p>
          <w:p w14:paraId="3DCC4888" w14:textId="5FEE072D" w:rsidR="005E4CA4" w:rsidRPr="0017531F" w:rsidRDefault="005E4CA4" w:rsidP="00FF102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</w:tc>
      </w:tr>
      <w:tr w:rsidR="00B71A57" w:rsidRPr="0017531F" w14:paraId="3D7994FE" w14:textId="77777777" w:rsidTr="00C02454">
        <w:tc>
          <w:tcPr>
            <w:tcW w:w="1802" w:type="dxa"/>
            <w:vMerge w:val="restart"/>
            <w:shd w:val="clear" w:color="auto" w:fill="F2F2F2" w:themeFill="background1" w:themeFillShade="F2"/>
            <w:vAlign w:val="center"/>
          </w:tcPr>
          <w:p w14:paraId="70359F0F" w14:textId="77777777" w:rsidR="00B71A57" w:rsidRPr="0017531F" w:rsidRDefault="00B71A57" w:rsidP="00C02454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Provjera ishoda učenja (prema uputama AZVO)</w:t>
            </w:r>
          </w:p>
        </w:tc>
        <w:tc>
          <w:tcPr>
            <w:tcW w:w="5754" w:type="dxa"/>
            <w:gridSpan w:val="28"/>
          </w:tcPr>
          <w:p w14:paraId="5424080C" w14:textId="77777777" w:rsidR="00B71A57" w:rsidRPr="0017531F" w:rsidRDefault="00B71A57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Samo završni ispit</w:t>
            </w:r>
          </w:p>
        </w:tc>
        <w:tc>
          <w:tcPr>
            <w:tcW w:w="1732" w:type="dxa"/>
            <w:gridSpan w:val="5"/>
          </w:tcPr>
          <w:p w14:paraId="0555891B" w14:textId="77777777" w:rsidR="00B71A57" w:rsidRPr="0017531F" w:rsidRDefault="00B71A57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</w:tc>
      </w:tr>
      <w:tr w:rsidR="00B71A57" w:rsidRPr="0017531F" w14:paraId="34BBCECE" w14:textId="77777777" w:rsidTr="00FC2198">
        <w:tc>
          <w:tcPr>
            <w:tcW w:w="1802" w:type="dxa"/>
            <w:vMerge/>
            <w:shd w:val="clear" w:color="auto" w:fill="F2F2F2" w:themeFill="background1" w:themeFillShade="F2"/>
          </w:tcPr>
          <w:p w14:paraId="7C55B959" w14:textId="77777777" w:rsidR="00B71A57" w:rsidRPr="0017531F" w:rsidRDefault="00B71A57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2080" w:type="dxa"/>
            <w:gridSpan w:val="10"/>
            <w:vAlign w:val="center"/>
          </w:tcPr>
          <w:p w14:paraId="7FB48CCE" w14:textId="23C26315" w:rsidR="00B71A57" w:rsidRPr="0017531F" w:rsidRDefault="00C274DF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49415121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5BCF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završni</w:t>
            </w:r>
          </w:p>
          <w:p w14:paraId="4C8AB63E" w14:textId="77777777" w:rsidR="00B71A57" w:rsidRPr="0017531F" w:rsidRDefault="00B71A57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pismeni ispit</w:t>
            </w:r>
          </w:p>
        </w:tc>
        <w:tc>
          <w:tcPr>
            <w:tcW w:w="1862" w:type="dxa"/>
            <w:gridSpan w:val="9"/>
            <w:vAlign w:val="center"/>
          </w:tcPr>
          <w:p w14:paraId="007E48A9" w14:textId="77777777" w:rsidR="00B71A57" w:rsidRPr="0017531F" w:rsidRDefault="00C274DF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982771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A57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završni</w:t>
            </w:r>
          </w:p>
          <w:p w14:paraId="07B63099" w14:textId="77777777" w:rsidR="00B71A57" w:rsidRPr="0017531F" w:rsidRDefault="00B71A57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usmeni ispit</w:t>
            </w:r>
          </w:p>
        </w:tc>
        <w:tc>
          <w:tcPr>
            <w:tcW w:w="1812" w:type="dxa"/>
            <w:gridSpan w:val="9"/>
            <w:vAlign w:val="center"/>
          </w:tcPr>
          <w:p w14:paraId="73730FB5" w14:textId="77777777" w:rsidR="00B71A57" w:rsidRPr="0017531F" w:rsidRDefault="00C274DF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620144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A57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pismeni i usmeni završni ispit</w:t>
            </w:r>
          </w:p>
        </w:tc>
        <w:tc>
          <w:tcPr>
            <w:tcW w:w="1732" w:type="dxa"/>
            <w:gridSpan w:val="5"/>
            <w:vAlign w:val="center"/>
          </w:tcPr>
          <w:p w14:paraId="202E8BF4" w14:textId="77777777" w:rsidR="00B71A57" w:rsidRPr="0017531F" w:rsidRDefault="00C274DF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301262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A57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praktični rad i završni ispit</w:t>
            </w:r>
          </w:p>
        </w:tc>
      </w:tr>
      <w:tr w:rsidR="00B71A57" w:rsidRPr="0017531F" w14:paraId="6A42594D" w14:textId="77777777" w:rsidTr="00FC2198">
        <w:tc>
          <w:tcPr>
            <w:tcW w:w="1802" w:type="dxa"/>
            <w:vMerge/>
            <w:shd w:val="clear" w:color="auto" w:fill="F2F2F2" w:themeFill="background1" w:themeFillShade="F2"/>
          </w:tcPr>
          <w:p w14:paraId="23F99366" w14:textId="77777777" w:rsidR="00B71A57" w:rsidRPr="0017531F" w:rsidRDefault="00B71A57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383" w:type="dxa"/>
            <w:gridSpan w:val="5"/>
            <w:vAlign w:val="center"/>
          </w:tcPr>
          <w:p w14:paraId="38986C5F" w14:textId="77777777" w:rsidR="00B71A57" w:rsidRPr="0017531F" w:rsidRDefault="00C274DF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485928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A57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samo kolokvij/zadaće</w:t>
            </w:r>
          </w:p>
        </w:tc>
        <w:tc>
          <w:tcPr>
            <w:tcW w:w="1405" w:type="dxa"/>
            <w:gridSpan w:val="8"/>
            <w:vAlign w:val="center"/>
          </w:tcPr>
          <w:p w14:paraId="4A825AD1" w14:textId="4E622275" w:rsidR="00B71A57" w:rsidRPr="0017531F" w:rsidRDefault="00C274DF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31638897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7EBD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kolokvij / zadaća i završni ispit</w:t>
            </w:r>
          </w:p>
        </w:tc>
        <w:tc>
          <w:tcPr>
            <w:tcW w:w="1154" w:type="dxa"/>
            <w:gridSpan w:val="6"/>
            <w:vAlign w:val="center"/>
          </w:tcPr>
          <w:p w14:paraId="05E2E9C2" w14:textId="321870C6" w:rsidR="00B71A57" w:rsidRPr="0017531F" w:rsidRDefault="00C274DF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800808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1B12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seminarski</w:t>
            </w:r>
          </w:p>
          <w:p w14:paraId="6D2E652E" w14:textId="77777777" w:rsidR="00B71A57" w:rsidRPr="0017531F" w:rsidRDefault="00B71A57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rad</w:t>
            </w:r>
          </w:p>
        </w:tc>
        <w:tc>
          <w:tcPr>
            <w:tcW w:w="1233" w:type="dxa"/>
            <w:gridSpan w:val="4"/>
            <w:vAlign w:val="center"/>
          </w:tcPr>
          <w:p w14:paraId="27EC8E46" w14:textId="77777777" w:rsidR="00B71A57" w:rsidRPr="0017531F" w:rsidRDefault="00C274DF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967551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A57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seminarski</w:t>
            </w:r>
          </w:p>
          <w:p w14:paraId="391AD0F2" w14:textId="77777777" w:rsidR="00B71A57" w:rsidRPr="0017531F" w:rsidRDefault="00B71A57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rad i završni ispit</w:t>
            </w:r>
          </w:p>
        </w:tc>
        <w:tc>
          <w:tcPr>
            <w:tcW w:w="1128" w:type="dxa"/>
            <w:gridSpan w:val="8"/>
            <w:vAlign w:val="center"/>
          </w:tcPr>
          <w:p w14:paraId="54CEB29F" w14:textId="77777777" w:rsidR="00B71A57" w:rsidRPr="0017531F" w:rsidRDefault="00C274DF" w:rsidP="0079745E">
            <w:pPr>
              <w:widowControl w:val="0"/>
              <w:tabs>
                <w:tab w:val="center" w:pos="759"/>
              </w:tabs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448435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A57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praktični rad</w:t>
            </w:r>
          </w:p>
        </w:tc>
        <w:tc>
          <w:tcPr>
            <w:tcW w:w="1183" w:type="dxa"/>
            <w:gridSpan w:val="2"/>
            <w:vAlign w:val="center"/>
          </w:tcPr>
          <w:p w14:paraId="18A76E62" w14:textId="77777777" w:rsidR="00B71A57" w:rsidRPr="0017531F" w:rsidRDefault="00C274DF" w:rsidP="0079745E">
            <w:pPr>
              <w:widowControl w:val="0"/>
              <w:tabs>
                <w:tab w:val="center" w:pos="759"/>
              </w:tabs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88865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A57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drugi oblici</w:t>
            </w:r>
          </w:p>
        </w:tc>
      </w:tr>
      <w:tr w:rsidR="00FC2198" w:rsidRPr="0017531F" w14:paraId="2471899A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0E68C58E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Način formiranja završne ocjene (%)</w:t>
            </w:r>
          </w:p>
        </w:tc>
        <w:tc>
          <w:tcPr>
            <w:tcW w:w="7486" w:type="dxa"/>
            <w:gridSpan w:val="33"/>
            <w:vAlign w:val="center"/>
          </w:tcPr>
          <w:p w14:paraId="646F7F3F" w14:textId="6CEDE0D2" w:rsidR="00177EBD" w:rsidRPr="0017531F" w:rsidRDefault="007A5F4C" w:rsidP="0079745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>
              <w:rPr>
                <w:rFonts w:ascii="Merriweather" w:eastAsia="MS Gothic" w:hAnsi="Merriweather" w:cs="Times New Roman"/>
                <w:sz w:val="16"/>
                <w:szCs w:val="16"/>
              </w:rPr>
              <w:t>9</w:t>
            </w:r>
            <w:r w:rsidR="00397C2A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0 % pismeni ispit (ili </w:t>
            </w:r>
            <w:r w:rsidR="00231B12">
              <w:rPr>
                <w:rFonts w:ascii="Merriweather" w:eastAsia="MS Gothic" w:hAnsi="Merriweather" w:cs="Times New Roman"/>
                <w:sz w:val="16"/>
                <w:szCs w:val="16"/>
              </w:rPr>
              <w:t>4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>5</w:t>
            </w:r>
            <w:r w:rsidR="00397C2A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% I. kolokvij i </w:t>
            </w:r>
            <w:r w:rsidR="00231B12">
              <w:rPr>
                <w:rFonts w:ascii="Merriweather" w:eastAsia="MS Gothic" w:hAnsi="Merriweather" w:cs="Times New Roman"/>
                <w:sz w:val="16"/>
                <w:szCs w:val="16"/>
              </w:rPr>
              <w:t>4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>5</w:t>
            </w:r>
            <w:r w:rsidR="00397C2A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% II. </w:t>
            </w:r>
            <w:r w:rsidR="00231B12">
              <w:rPr>
                <w:rFonts w:ascii="Merriweather" w:eastAsia="MS Gothic" w:hAnsi="Merriweather" w:cs="Times New Roman"/>
                <w:sz w:val="16"/>
                <w:szCs w:val="16"/>
              </w:rPr>
              <w:t>k</w:t>
            </w:r>
            <w:r w:rsidR="00397C2A">
              <w:rPr>
                <w:rFonts w:ascii="Merriweather" w:eastAsia="MS Gothic" w:hAnsi="Merriweather" w:cs="Times New Roman"/>
                <w:sz w:val="16"/>
                <w:szCs w:val="16"/>
              </w:rPr>
              <w:t>olokvij</w:t>
            </w:r>
            <w:r w:rsidR="00231B12">
              <w:rPr>
                <w:rFonts w:ascii="Merriweather" w:eastAsia="MS Gothic" w:hAnsi="Merriweather" w:cs="Times New Roman"/>
                <w:sz w:val="16"/>
                <w:szCs w:val="16"/>
              </w:rPr>
              <w:t>)</w:t>
            </w:r>
            <w:r w:rsidR="00397C2A">
              <w:rPr>
                <w:rFonts w:ascii="Merriweather" w:eastAsia="MS Gothic" w:hAnsi="Merriweather" w:cs="Times New Roman"/>
                <w:sz w:val="16"/>
                <w:szCs w:val="16"/>
              </w:rPr>
              <w:t>, 10 % domaće zadaće/studije slučaja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bookmarkStart w:id="0" w:name="_GoBack"/>
            <w:bookmarkEnd w:id="0"/>
            <w:r w:rsidR="00A31B1C">
              <w:rPr>
                <w:rFonts w:ascii="Merriweather" w:eastAsia="MS Gothic" w:hAnsi="Merriweather" w:cs="Times New Roman"/>
                <w:sz w:val="16"/>
                <w:szCs w:val="16"/>
              </w:rPr>
              <w:t>– svi parametri moraju biti pozitivno ocjenjeni</w:t>
            </w:r>
          </w:p>
        </w:tc>
      </w:tr>
      <w:tr w:rsidR="00FC2198" w:rsidRPr="0017531F" w14:paraId="2A0DAED1" w14:textId="77777777" w:rsidTr="00FF1020">
        <w:tc>
          <w:tcPr>
            <w:tcW w:w="1802" w:type="dxa"/>
            <w:vMerge w:val="restart"/>
            <w:shd w:val="clear" w:color="auto" w:fill="F2F2F2" w:themeFill="background1" w:themeFillShade="F2"/>
          </w:tcPr>
          <w:p w14:paraId="32B89A22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Ocjenjivanje kolokvija i završnog ispita (%)</w:t>
            </w:r>
          </w:p>
        </w:tc>
        <w:tc>
          <w:tcPr>
            <w:tcW w:w="1425" w:type="dxa"/>
            <w:gridSpan w:val="6"/>
            <w:vAlign w:val="center"/>
          </w:tcPr>
          <w:p w14:paraId="6EFDE53D" w14:textId="7242CFA0" w:rsidR="00FC2198" w:rsidRPr="0017531F" w:rsidRDefault="001C5BCF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≤</w:t>
            </w:r>
            <w:r>
              <w:rPr>
                <w:rFonts w:ascii="Merriweather" w:hAnsi="Merriweather" w:cs="Times New Roman"/>
                <w:sz w:val="16"/>
                <w:szCs w:val="16"/>
              </w:rPr>
              <w:t>5</w:t>
            </w:r>
            <w:r w:rsidR="00282D3A">
              <w:rPr>
                <w:rFonts w:ascii="Merriweather" w:hAnsi="Merriweather" w:cs="Times New Roman"/>
                <w:sz w:val="16"/>
                <w:szCs w:val="16"/>
              </w:rPr>
              <w:t>9</w:t>
            </w:r>
          </w:p>
        </w:tc>
        <w:tc>
          <w:tcPr>
            <w:tcW w:w="6061" w:type="dxa"/>
            <w:gridSpan w:val="27"/>
            <w:vAlign w:val="center"/>
          </w:tcPr>
          <w:p w14:paraId="1D503BAA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>% nedovoljan (1)</w:t>
            </w:r>
          </w:p>
        </w:tc>
      </w:tr>
      <w:tr w:rsidR="00FC2198" w:rsidRPr="0017531F" w14:paraId="209DA332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69F85B65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77D718DD" w14:textId="02A64D16" w:rsidR="00FC2198" w:rsidRPr="0017531F" w:rsidRDefault="00282D3A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60</w:t>
            </w:r>
            <w:r w:rsidR="001C5BCF">
              <w:rPr>
                <w:rFonts w:ascii="Merriweather" w:hAnsi="Merriweather" w:cs="Times New Roman"/>
                <w:sz w:val="16"/>
                <w:szCs w:val="16"/>
              </w:rPr>
              <w:t>-6</w:t>
            </w:r>
            <w:r>
              <w:rPr>
                <w:rFonts w:ascii="Merriweather" w:hAnsi="Merriweather" w:cs="Times New Roman"/>
                <w:sz w:val="16"/>
                <w:szCs w:val="16"/>
              </w:rPr>
              <w:t>9</w:t>
            </w:r>
          </w:p>
        </w:tc>
        <w:tc>
          <w:tcPr>
            <w:tcW w:w="6061" w:type="dxa"/>
            <w:gridSpan w:val="27"/>
            <w:vAlign w:val="center"/>
          </w:tcPr>
          <w:p w14:paraId="11E1DB10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>% dovoljan (2)</w:t>
            </w:r>
          </w:p>
        </w:tc>
      </w:tr>
      <w:tr w:rsidR="00FC2198" w:rsidRPr="0017531F" w14:paraId="0B474406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5A8A7959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0D5E306A" w14:textId="766AF9AC" w:rsidR="00FC2198" w:rsidRPr="0017531F" w:rsidRDefault="00282D3A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70</w:t>
            </w:r>
            <w:r w:rsidR="001C5BCF">
              <w:rPr>
                <w:rFonts w:ascii="Merriweather" w:hAnsi="Merriweather" w:cs="Times New Roman"/>
                <w:sz w:val="16"/>
                <w:szCs w:val="16"/>
              </w:rPr>
              <w:t>-</w:t>
            </w:r>
            <w:r>
              <w:rPr>
                <w:rFonts w:ascii="Merriweather" w:hAnsi="Merriweather" w:cs="Times New Roman"/>
                <w:sz w:val="16"/>
                <w:szCs w:val="16"/>
              </w:rPr>
              <w:t>80</w:t>
            </w:r>
          </w:p>
        </w:tc>
        <w:tc>
          <w:tcPr>
            <w:tcW w:w="6061" w:type="dxa"/>
            <w:gridSpan w:val="27"/>
            <w:vAlign w:val="center"/>
          </w:tcPr>
          <w:p w14:paraId="71740741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>% dobar (3)</w:t>
            </w:r>
          </w:p>
        </w:tc>
      </w:tr>
      <w:tr w:rsidR="00FC2198" w:rsidRPr="0017531F" w14:paraId="798950E9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480953F3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28E66CD7" w14:textId="73908AD3" w:rsidR="00FC2198" w:rsidRPr="0017531F" w:rsidRDefault="001C5BCF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8</w:t>
            </w:r>
            <w:r w:rsidR="00282D3A">
              <w:rPr>
                <w:rFonts w:ascii="Merriweather" w:hAnsi="Merriweather" w:cs="Times New Roman"/>
                <w:sz w:val="16"/>
                <w:szCs w:val="16"/>
              </w:rPr>
              <w:t>1</w:t>
            </w:r>
            <w:r>
              <w:rPr>
                <w:rFonts w:ascii="Merriweather" w:hAnsi="Merriweather" w:cs="Times New Roman"/>
                <w:sz w:val="16"/>
                <w:szCs w:val="16"/>
              </w:rPr>
              <w:t>-90</w:t>
            </w:r>
          </w:p>
        </w:tc>
        <w:tc>
          <w:tcPr>
            <w:tcW w:w="6061" w:type="dxa"/>
            <w:gridSpan w:val="27"/>
            <w:vAlign w:val="center"/>
          </w:tcPr>
          <w:p w14:paraId="2AEA4C99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>% vrlo dobar (4)</w:t>
            </w:r>
          </w:p>
        </w:tc>
      </w:tr>
      <w:tr w:rsidR="00FC2198" w:rsidRPr="0017531F" w14:paraId="6D158B9E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23F1F7DA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14BE2DC1" w14:textId="7011B952" w:rsidR="00FC2198" w:rsidRPr="0017531F" w:rsidRDefault="001C5BCF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≥</w:t>
            </w:r>
            <w:r>
              <w:rPr>
                <w:rFonts w:ascii="Merriweather" w:hAnsi="Merriweather" w:cs="Times New Roman"/>
                <w:sz w:val="16"/>
                <w:szCs w:val="16"/>
              </w:rPr>
              <w:t>91</w:t>
            </w:r>
          </w:p>
        </w:tc>
        <w:tc>
          <w:tcPr>
            <w:tcW w:w="6061" w:type="dxa"/>
            <w:gridSpan w:val="27"/>
            <w:vAlign w:val="center"/>
          </w:tcPr>
          <w:p w14:paraId="5EEE0A7F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>% izvrstan (5)</w:t>
            </w:r>
          </w:p>
        </w:tc>
      </w:tr>
      <w:tr w:rsidR="00FC2198" w:rsidRPr="0017531F" w14:paraId="664DE470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6E9A124C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Način praćenja kvalitete</w:t>
            </w:r>
          </w:p>
        </w:tc>
        <w:tc>
          <w:tcPr>
            <w:tcW w:w="7486" w:type="dxa"/>
            <w:gridSpan w:val="33"/>
            <w:vAlign w:val="center"/>
          </w:tcPr>
          <w:p w14:paraId="27BCEF03" w14:textId="77777777" w:rsidR="00FC2198" w:rsidRPr="0017531F" w:rsidRDefault="00C274DF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15387649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studentska evaluacija nastave na razini Sveučilišta </w:t>
            </w:r>
          </w:p>
          <w:p w14:paraId="162A143E" w14:textId="77777777" w:rsidR="00FC2198" w:rsidRPr="0017531F" w:rsidRDefault="00C274DF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91722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studentska evaluacija nastave na razini sastavnice</w:t>
            </w:r>
          </w:p>
          <w:p w14:paraId="6757534E" w14:textId="77777777" w:rsidR="00FC2198" w:rsidRPr="0017531F" w:rsidRDefault="00C274DF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133704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interna evaluacija nastave </w:t>
            </w:r>
          </w:p>
          <w:p w14:paraId="1C23CDCD" w14:textId="77777777" w:rsidR="00FC2198" w:rsidRPr="0017531F" w:rsidRDefault="00C274DF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37839511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tematske sjednice stručnih vijeća sastavnica o kvaliteti nastave i rezultatima studentske ankete</w:t>
            </w:r>
          </w:p>
          <w:p w14:paraId="249AEB9E" w14:textId="77777777" w:rsidR="00FC2198" w:rsidRPr="0017531F" w:rsidRDefault="00C274DF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290516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ostalo</w:t>
            </w:r>
          </w:p>
        </w:tc>
      </w:tr>
      <w:tr w:rsidR="00FC2198" w:rsidRPr="0017531F" w14:paraId="475F0C66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554186EF" w14:textId="77777777" w:rsidR="00FF1020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Napomena / </w:t>
            </w:r>
          </w:p>
          <w:p w14:paraId="4DE26E64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Ostalo</w:t>
            </w:r>
          </w:p>
        </w:tc>
        <w:tc>
          <w:tcPr>
            <w:tcW w:w="7486" w:type="dxa"/>
            <w:gridSpan w:val="33"/>
            <w:shd w:val="clear" w:color="auto" w:fill="auto"/>
          </w:tcPr>
          <w:p w14:paraId="02B1DDEE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Sukladno čl. 6. </w:t>
            </w:r>
            <w:r w:rsidRPr="0017531F">
              <w:rPr>
                <w:rFonts w:ascii="Merriweather" w:eastAsia="MS Gothic" w:hAnsi="Merriweather" w:cs="Times New Roman"/>
                <w:i/>
                <w:sz w:val="16"/>
                <w:szCs w:val="16"/>
              </w:rPr>
              <w:t>Etičkog kodeksa</w:t>
            </w: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Odbora za etiku u znanosti i visokom obrazovanju, „od studenta se očekuje da pošteno i etično ispunjava svoje obveze, da mu je temeljni cilj akademska izvrsnost, da se ponaša civilizirano, s poštovanjem i bez predrasuda“. </w:t>
            </w:r>
          </w:p>
          <w:p w14:paraId="7C9BA0A4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Prema čl. 14. </w:t>
            </w:r>
            <w:r w:rsidRPr="0017531F">
              <w:rPr>
                <w:rFonts w:ascii="Merriweather" w:eastAsia="MS Gothic" w:hAnsi="Merriweather" w:cs="Times New Roman"/>
                <w:i/>
                <w:sz w:val="16"/>
                <w:szCs w:val="16"/>
              </w:rPr>
              <w:t>Etičkog kodeksa</w:t>
            </w: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Sveučilišta u Zadru, od studenata se očekuje „odgovorno i savjesno ispunjavanje obveza. […] Dužnost je studenata/studentica čuvati ugled i dostojanstvo svih članova/članica sveučilišne zajednice i Sveučilišta u Zadru u cjelini, promovirati moralne i akademske vrijednosti i načela.</w:t>
            </w:r>
            <w:r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[…] </w:t>
            </w:r>
          </w:p>
          <w:p w14:paraId="796EA1B9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Etički je nedopušten svaki čin koji predstavlja povrjedu akademskog poštenja. To uključuje, ali se ne ograničava samo na: </w:t>
            </w:r>
          </w:p>
          <w:p w14:paraId="243F2793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- razne oblike prijevare kao što su uporaba ili posjedovanje knjiga, bilježaka, podataka, elektroničkih naprava ili drugih pomagala za vrijeme ispita, osim u slučajevima kada je to izrijekom dopušteno; </w:t>
            </w:r>
          </w:p>
          <w:p w14:paraId="25DE0580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>- razne oblike krivotvorenja kao što su uporaba ili posjedovanje neautorizirana materijala tijekom ispita; lažno predstavljanje i nazočnost ispitima u ime drugih studenata; lažiranje dokumenata u vezi sa studijima; falsificiranje potpisa i ocjena; krivotvorenje rezultata ispita“.</w:t>
            </w:r>
          </w:p>
          <w:p w14:paraId="5185C3D5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Svi oblici neetičnog ponašanja rezultirat će negativnom ocjenom u kolegiju bez mogućnosti nadoknade ili popravka. U slučaju težih povreda primjenjuje se </w:t>
            </w:r>
            <w:hyperlink r:id="rId15" w:history="1">
              <w:r w:rsidRPr="0017531F">
                <w:rPr>
                  <w:rStyle w:val="Hyperlink"/>
                  <w:rFonts w:ascii="Merriweather" w:eastAsia="MS Gothic" w:hAnsi="Merriweather" w:cs="Times New Roman"/>
                  <w:i/>
                  <w:color w:val="auto"/>
                  <w:sz w:val="16"/>
                  <w:szCs w:val="16"/>
                </w:rPr>
                <w:t>Pravilnik o stegovnoj odgovornosti studenata/studentica Sveučilišta u Zadru</w:t>
              </w:r>
            </w:hyperlink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>.</w:t>
            </w:r>
          </w:p>
          <w:p w14:paraId="13B6B566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6359B68F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>U elektron</w:t>
            </w:r>
            <w:r w:rsidR="0017531F" w:rsidRPr="0017531F">
              <w:rPr>
                <w:rFonts w:ascii="Merriweather" w:eastAsia="MS Gothic" w:hAnsi="Merriweather" w:cs="Times New Roman"/>
                <w:sz w:val="16"/>
                <w:szCs w:val="16"/>
              </w:rPr>
              <w:t>ičkoj</w:t>
            </w: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komunikaciji bit će odgovarano samo na poruke koje dolaze s poznatih adresa s imenom i prezimenom, te koje su napisane hrvatskim standardom i primjerenim akademskim stilom.</w:t>
            </w:r>
          </w:p>
          <w:p w14:paraId="03BD881C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191B4CD3" w14:textId="3709A4F2" w:rsidR="00FC2198" w:rsidRPr="0017531F" w:rsidRDefault="00FC2198" w:rsidP="002F2F91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U kolegiju se koristi Merlin, sustav za e-učenje, pa su studentima potrebni AAI računi. </w:t>
            </w:r>
          </w:p>
        </w:tc>
      </w:tr>
    </w:tbl>
    <w:p w14:paraId="246B856A" w14:textId="77777777" w:rsidR="00794496" w:rsidRPr="0017531F" w:rsidRDefault="00794496">
      <w:pPr>
        <w:rPr>
          <w:rFonts w:ascii="Georgia" w:hAnsi="Georgia" w:cs="Times New Roman"/>
          <w:sz w:val="16"/>
          <w:szCs w:val="16"/>
        </w:rPr>
      </w:pPr>
    </w:p>
    <w:sectPr w:rsidR="00794496" w:rsidRPr="0017531F">
      <w:head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CB6425" w14:textId="77777777" w:rsidR="00C274DF" w:rsidRDefault="00C274DF" w:rsidP="009947BA">
      <w:pPr>
        <w:spacing w:before="0" w:after="0"/>
      </w:pPr>
      <w:r>
        <w:separator/>
      </w:r>
    </w:p>
  </w:endnote>
  <w:endnote w:type="continuationSeparator" w:id="0">
    <w:p w14:paraId="4C4979E2" w14:textId="77777777" w:rsidR="00C274DF" w:rsidRDefault="00C274DF" w:rsidP="009947B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rriweather">
    <w:altName w:val="Courier New"/>
    <w:charset w:val="EE"/>
    <w:family w:val="auto"/>
    <w:pitch w:val="variable"/>
    <w:sig w:usb0="20000207" w:usb1="00000002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77944A" w14:textId="77777777" w:rsidR="00C274DF" w:rsidRDefault="00C274DF" w:rsidP="009947BA">
      <w:pPr>
        <w:spacing w:before="0" w:after="0"/>
      </w:pPr>
      <w:r>
        <w:separator/>
      </w:r>
    </w:p>
  </w:footnote>
  <w:footnote w:type="continuationSeparator" w:id="0">
    <w:p w14:paraId="183CD0F4" w14:textId="77777777" w:rsidR="00C274DF" w:rsidRDefault="00C274DF" w:rsidP="009947BA">
      <w:pPr>
        <w:spacing w:before="0" w:after="0"/>
      </w:pPr>
      <w:r>
        <w:continuationSeparator/>
      </w:r>
    </w:p>
  </w:footnote>
  <w:footnote w:id="1">
    <w:p w14:paraId="0291AEED" w14:textId="77777777" w:rsidR="00197A6F" w:rsidRPr="00721260" w:rsidRDefault="00197A6F" w:rsidP="00F82834">
      <w:pPr>
        <w:pStyle w:val="FootnoteText"/>
        <w:jc w:val="both"/>
        <w:rPr>
          <w:rFonts w:ascii="Merriweather" w:hAnsi="Merriweather"/>
          <w:sz w:val="15"/>
          <w:szCs w:val="15"/>
        </w:rPr>
      </w:pPr>
      <w:r w:rsidRPr="00721260">
        <w:rPr>
          <w:rStyle w:val="FootnoteReference"/>
          <w:rFonts w:ascii="Merriweather" w:hAnsi="Merriweather"/>
          <w:sz w:val="15"/>
          <w:szCs w:val="15"/>
        </w:rPr>
        <w:footnoteRef/>
      </w:r>
      <w:r w:rsidRPr="00721260">
        <w:rPr>
          <w:rFonts w:ascii="Merriweather" w:hAnsi="Merriweather"/>
          <w:sz w:val="15"/>
          <w:szCs w:val="15"/>
        </w:rPr>
        <w:t xml:space="preserve"> </w:t>
      </w:r>
      <w:r w:rsidRPr="00721260">
        <w:rPr>
          <w:rFonts w:ascii="Merriweather" w:hAnsi="Merriweather" w:cs="Times New Roman"/>
          <w:sz w:val="15"/>
          <w:szCs w:val="15"/>
        </w:rPr>
        <w:t>Riječi i pojmovni sklopovi u ovom obrascu koji imaju rodno značenje odnose se na jednak način na muški i ženski rod.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5CCC1B" w14:textId="77777777" w:rsidR="00197A6F" w:rsidRDefault="00197A6F" w:rsidP="00FF1020">
    <w:pPr>
      <w:pStyle w:val="Heading2"/>
      <w:tabs>
        <w:tab w:val="left" w:pos="1418"/>
      </w:tabs>
      <w:spacing w:before="0" w:beforeAutospacing="0" w:after="0" w:afterAutospacing="0"/>
      <w:ind w:left="1560" w:right="-142"/>
      <w:rPr>
        <w:rFonts w:ascii="Merriweather" w:hAnsi="Merriweather"/>
        <w:sz w:val="18"/>
        <w:szCs w:val="20"/>
      </w:rPr>
    </w:pPr>
    <w:r w:rsidRPr="00FF1020">
      <w:rPr>
        <w:rFonts w:ascii="Merriweather" w:hAnsi="Merriweather"/>
        <w:b w:val="0"/>
        <w:bCs w:val="0"/>
        <w:noProof/>
        <w:sz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54D434" wp14:editId="015DB266">
              <wp:simplePos x="0" y="0"/>
              <wp:positionH relativeFrom="column">
                <wp:posOffset>-207645</wp:posOffset>
              </wp:positionH>
              <wp:positionV relativeFrom="paragraph">
                <wp:posOffset>-267970</wp:posOffset>
              </wp:positionV>
              <wp:extent cx="1163320" cy="957580"/>
              <wp:effectExtent l="0" t="0" r="17780" b="1397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63320" cy="9575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86914EA" w14:textId="77777777" w:rsidR="00197A6F" w:rsidRDefault="00197A6F" w:rsidP="0079745E">
                          <w:r>
                            <w:rPr>
                              <w:noProof/>
                              <w:lang w:eastAsia="hr-HR"/>
                            </w:rPr>
                            <w:drawing>
                              <wp:inline distT="0" distB="0" distL="0" distR="0" wp14:anchorId="157D6117" wp14:editId="060261C9">
                                <wp:extent cx="724205" cy="782768"/>
                                <wp:effectExtent l="0" t="0" r="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sveuciliste_logo_new.jpg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28002" cy="786872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054D434" id="Rectangle 2" o:spid="_x0000_s1026" style="position:absolute;left:0;text-align:left;margin-left:-16.35pt;margin-top:-21.1pt;width:91.6pt;height:7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" strokecolor="white">
              <v:textbox>
                <w:txbxContent>
                  <w:p w14:paraId="086914EA" w14:textId="77777777" w:rsidR="00197A6F" w:rsidRDefault="00197A6F" w:rsidP="0079745E">
                    <w:r>
                      <w:rPr>
                        <w:noProof/>
                        <w:lang w:eastAsia="hr-HR"/>
                      </w:rPr>
                      <w:drawing>
                        <wp:inline distT="0" distB="0" distL="0" distR="0" wp14:anchorId="157D6117" wp14:editId="060261C9">
                          <wp:extent cx="724205" cy="782768"/>
                          <wp:effectExtent l="0" t="0" r="0" b="0"/>
                          <wp:docPr id="1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sveuciliste_logo_new.jpg"/>
                                  <pic:cNvPicPr/>
                                </pic:nvPicPr>
                                <pic:blipFill>
                                  <a:blip r:embed="rId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28002" cy="786872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  <w:p w14:paraId="530EEAB8" w14:textId="77777777" w:rsidR="00197A6F" w:rsidRPr="00FF1020" w:rsidRDefault="00197A6F" w:rsidP="00FF1020">
    <w:pPr>
      <w:pBdr>
        <w:bottom w:val="single" w:sz="4" w:space="1" w:color="auto"/>
      </w:pBdr>
      <w:tabs>
        <w:tab w:val="left" w:pos="1418"/>
      </w:tabs>
      <w:spacing w:before="0" w:after="0"/>
      <w:ind w:left="1560"/>
      <w:jc w:val="right"/>
      <w:rPr>
        <w:rFonts w:ascii="Merriweather" w:hAnsi="Merriweather"/>
        <w:sz w:val="18"/>
        <w:szCs w:val="20"/>
      </w:rPr>
    </w:pPr>
    <w:r w:rsidRPr="00FF1020">
      <w:rPr>
        <w:rFonts w:ascii="Merriweather" w:hAnsi="Merriweather"/>
        <w:sz w:val="18"/>
        <w:szCs w:val="20"/>
      </w:rPr>
      <w:t>Obrazac 1.3.2. Izvedbeni plan nastave (</w:t>
    </w:r>
    <w:r w:rsidRPr="00FF1020">
      <w:rPr>
        <w:rFonts w:ascii="Merriweather" w:hAnsi="Merriweather"/>
        <w:i/>
        <w:sz w:val="18"/>
        <w:szCs w:val="20"/>
      </w:rPr>
      <w:t>syllabus</w:t>
    </w:r>
    <w:r w:rsidRPr="00FF1020">
      <w:rPr>
        <w:rFonts w:ascii="Merriweather" w:hAnsi="Merriweather"/>
        <w:sz w:val="18"/>
        <w:szCs w:val="20"/>
      </w:rPr>
      <w:t>)</w:t>
    </w:r>
  </w:p>
  <w:p w14:paraId="7E4F768C" w14:textId="77777777" w:rsidR="00197A6F" w:rsidRDefault="00197A6F" w:rsidP="0079745E">
    <w:pPr>
      <w:pStyle w:val="Header"/>
    </w:pPr>
  </w:p>
  <w:p w14:paraId="4983D3AB" w14:textId="77777777" w:rsidR="00197A6F" w:rsidRDefault="00197A6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B806F4"/>
    <w:multiLevelType w:val="hybridMultilevel"/>
    <w:tmpl w:val="CDC829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4496"/>
    <w:rsid w:val="000A4FEB"/>
    <w:rsid w:val="000C0578"/>
    <w:rsid w:val="000D45B0"/>
    <w:rsid w:val="0010332B"/>
    <w:rsid w:val="00117007"/>
    <w:rsid w:val="001443A2"/>
    <w:rsid w:val="00150B32"/>
    <w:rsid w:val="00153F9B"/>
    <w:rsid w:val="0017531F"/>
    <w:rsid w:val="00177EBD"/>
    <w:rsid w:val="001910B8"/>
    <w:rsid w:val="00197510"/>
    <w:rsid w:val="00197A6F"/>
    <w:rsid w:val="001C5BCF"/>
    <w:rsid w:val="001C7C51"/>
    <w:rsid w:val="00226462"/>
    <w:rsid w:val="0022722C"/>
    <w:rsid w:val="00231B12"/>
    <w:rsid w:val="00282D3A"/>
    <w:rsid w:val="0028545A"/>
    <w:rsid w:val="002B1E79"/>
    <w:rsid w:val="002E1CE6"/>
    <w:rsid w:val="002F2D22"/>
    <w:rsid w:val="002F2F91"/>
    <w:rsid w:val="00310F9A"/>
    <w:rsid w:val="00326091"/>
    <w:rsid w:val="00357643"/>
    <w:rsid w:val="00371634"/>
    <w:rsid w:val="00381781"/>
    <w:rsid w:val="00384212"/>
    <w:rsid w:val="00386E9C"/>
    <w:rsid w:val="00393964"/>
    <w:rsid w:val="00397C2A"/>
    <w:rsid w:val="003A374D"/>
    <w:rsid w:val="003D7529"/>
    <w:rsid w:val="003F11B6"/>
    <w:rsid w:val="003F17B8"/>
    <w:rsid w:val="00450857"/>
    <w:rsid w:val="00453362"/>
    <w:rsid w:val="00461219"/>
    <w:rsid w:val="00470F6D"/>
    <w:rsid w:val="00483BC3"/>
    <w:rsid w:val="004B1B3D"/>
    <w:rsid w:val="004B553E"/>
    <w:rsid w:val="00507C65"/>
    <w:rsid w:val="0052054C"/>
    <w:rsid w:val="0052446E"/>
    <w:rsid w:val="00527C5F"/>
    <w:rsid w:val="005353ED"/>
    <w:rsid w:val="005514C3"/>
    <w:rsid w:val="00580ACE"/>
    <w:rsid w:val="005E1668"/>
    <w:rsid w:val="005E4CA4"/>
    <w:rsid w:val="005E5F80"/>
    <w:rsid w:val="005F6E0B"/>
    <w:rsid w:val="00604746"/>
    <w:rsid w:val="006122A7"/>
    <w:rsid w:val="0062328F"/>
    <w:rsid w:val="006340DA"/>
    <w:rsid w:val="00684BBC"/>
    <w:rsid w:val="00686968"/>
    <w:rsid w:val="006A38A2"/>
    <w:rsid w:val="006B4920"/>
    <w:rsid w:val="006D2BA2"/>
    <w:rsid w:val="0070081B"/>
    <w:rsid w:val="00700D7A"/>
    <w:rsid w:val="0070181B"/>
    <w:rsid w:val="00721260"/>
    <w:rsid w:val="007215AF"/>
    <w:rsid w:val="007361E7"/>
    <w:rsid w:val="007368EB"/>
    <w:rsid w:val="0078125F"/>
    <w:rsid w:val="00794496"/>
    <w:rsid w:val="007967CC"/>
    <w:rsid w:val="0079745E"/>
    <w:rsid w:val="00797B40"/>
    <w:rsid w:val="007A5F4C"/>
    <w:rsid w:val="007C43A4"/>
    <w:rsid w:val="007D2FDF"/>
    <w:rsid w:val="007D4D2D"/>
    <w:rsid w:val="00865776"/>
    <w:rsid w:val="00874D5D"/>
    <w:rsid w:val="00891C60"/>
    <w:rsid w:val="008942F0"/>
    <w:rsid w:val="008D45DB"/>
    <w:rsid w:val="008D4951"/>
    <w:rsid w:val="0090214F"/>
    <w:rsid w:val="009163E6"/>
    <w:rsid w:val="009760E8"/>
    <w:rsid w:val="009947BA"/>
    <w:rsid w:val="00997F41"/>
    <w:rsid w:val="009A3A9D"/>
    <w:rsid w:val="009C2BE0"/>
    <w:rsid w:val="009C56B1"/>
    <w:rsid w:val="009D5226"/>
    <w:rsid w:val="009E2FD4"/>
    <w:rsid w:val="009F0F48"/>
    <w:rsid w:val="00A06750"/>
    <w:rsid w:val="00A31B1C"/>
    <w:rsid w:val="00A9132B"/>
    <w:rsid w:val="00AA1A5A"/>
    <w:rsid w:val="00AD23FB"/>
    <w:rsid w:val="00AE1C39"/>
    <w:rsid w:val="00B35772"/>
    <w:rsid w:val="00B653B1"/>
    <w:rsid w:val="00B65C24"/>
    <w:rsid w:val="00B71A57"/>
    <w:rsid w:val="00B7307A"/>
    <w:rsid w:val="00B95C0C"/>
    <w:rsid w:val="00C02454"/>
    <w:rsid w:val="00C14B00"/>
    <w:rsid w:val="00C274DF"/>
    <w:rsid w:val="00C3477B"/>
    <w:rsid w:val="00C85956"/>
    <w:rsid w:val="00C93B0B"/>
    <w:rsid w:val="00C9733D"/>
    <w:rsid w:val="00CA3783"/>
    <w:rsid w:val="00CB23F4"/>
    <w:rsid w:val="00CC3985"/>
    <w:rsid w:val="00D136E4"/>
    <w:rsid w:val="00D5334D"/>
    <w:rsid w:val="00D5523D"/>
    <w:rsid w:val="00D944DF"/>
    <w:rsid w:val="00DD110C"/>
    <w:rsid w:val="00DE6D53"/>
    <w:rsid w:val="00E06E39"/>
    <w:rsid w:val="00E07D73"/>
    <w:rsid w:val="00E17D18"/>
    <w:rsid w:val="00E251CD"/>
    <w:rsid w:val="00E30E67"/>
    <w:rsid w:val="00E33426"/>
    <w:rsid w:val="00EB5A72"/>
    <w:rsid w:val="00F02A8F"/>
    <w:rsid w:val="00F22855"/>
    <w:rsid w:val="00F513E0"/>
    <w:rsid w:val="00F566DA"/>
    <w:rsid w:val="00F82834"/>
    <w:rsid w:val="00F83D29"/>
    <w:rsid w:val="00F84F5E"/>
    <w:rsid w:val="00FC2198"/>
    <w:rsid w:val="00FC283E"/>
    <w:rsid w:val="00FE383F"/>
    <w:rsid w:val="00FF1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3CB3E5"/>
  <w15:docId w15:val="{9F78B416-3590-474A-BB2D-B9D9EA756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79745E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9449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94496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449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86E9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947BA"/>
    <w:pPr>
      <w:tabs>
        <w:tab w:val="center" w:pos="4536"/>
        <w:tab w:val="right" w:pos="9072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9947BA"/>
  </w:style>
  <w:style w:type="paragraph" w:styleId="Footer">
    <w:name w:val="footer"/>
    <w:basedOn w:val="Normal"/>
    <w:link w:val="FooterChar"/>
    <w:uiPriority w:val="99"/>
    <w:unhideWhenUsed/>
    <w:rsid w:val="009947BA"/>
    <w:pPr>
      <w:tabs>
        <w:tab w:val="center" w:pos="4536"/>
        <w:tab w:val="right" w:pos="9072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9947BA"/>
  </w:style>
  <w:style w:type="character" w:styleId="Hyperlink">
    <w:name w:val="Hyperlink"/>
    <w:basedOn w:val="DefaultParagraphFont"/>
    <w:uiPriority w:val="99"/>
    <w:unhideWhenUsed/>
    <w:rsid w:val="00197510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79745E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82834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8283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82834"/>
    <w:rPr>
      <w:vertAlign w:val="superscript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8421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84212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14B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14B0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14B0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4B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14B0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031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unizd.hr/studiji-i-studenti/akademski-kalendar/kalendar-nastavnih-aktivnosti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unizd.hr/studiji-i-studenti/akademski-kalendar/kalendar-nastavnih-aktivnosti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geografija.unizd.hr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www.unizd.hr/Portals/0/doc/doc_pdf_dokumenti/pravilnici/pravilnik_o_stegovnoj_odgovornosti_studenata_20150917.pdf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docs.google.com/spreadsheets/d/1fOylRYh9bU4lK5wT-0221qq5USFDZdYn/edit?gid=1643195455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AC3400B29D894D9DEDB6B2983C9FB1" ma:contentTypeVersion="14" ma:contentTypeDescription="Stvaranje novog dokumenta." ma:contentTypeScope="" ma:versionID="d3694123262c10b5c619b610011d1402">
  <xsd:schema xmlns:xsd="http://www.w3.org/2001/XMLSchema" xmlns:xs="http://www.w3.org/2001/XMLSchema" xmlns:p="http://schemas.microsoft.com/office/2006/metadata/properties" xmlns:ns3="c0c81848-98b4-4b6d-be27-8ad82fbb734a" xmlns:ns4="d01facab-09bf-48c4-99d1-6645d1ca6c3c" targetNamespace="http://schemas.microsoft.com/office/2006/metadata/properties" ma:root="true" ma:fieldsID="e96160cf80589195d2a9b3b6f9e8847c" ns3:_="" ns4:_="">
    <xsd:import namespace="c0c81848-98b4-4b6d-be27-8ad82fbb734a"/>
    <xsd:import namespace="d01facab-09bf-48c4-99d1-6645d1ca6c3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c81848-98b4-4b6d-be27-8ad82fbb73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1facab-09bf-48c4-99d1-6645d1ca6c3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Raspršivanje savjeta za zajedničko korištenj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88B86A-590F-42FB-A6E5-BA86507B2E8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866B13D-9BC8-4EDA-A789-BE975B14B0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c81848-98b4-4b6d-be27-8ad82fbb734a"/>
    <ds:schemaRef ds:uri="d01facab-09bf-48c4-99d1-6645d1ca6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3C0E48-B637-4B15-BE9D-A8C6D73EAB1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94B8D51-593F-47FD-A3D2-BEFF52291B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2481</Words>
  <Characters>14143</Characters>
  <Application>Microsoft Office Word</Application>
  <DocSecurity>0</DocSecurity>
  <Lines>117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ILončar</dc:creator>
  <cp:lastModifiedBy>Julijan Sutlović</cp:lastModifiedBy>
  <cp:revision>6</cp:revision>
  <cp:lastPrinted>2021-02-12T11:27:00Z</cp:lastPrinted>
  <dcterms:created xsi:type="dcterms:W3CDTF">2025-09-24T11:08:00Z</dcterms:created>
  <dcterms:modified xsi:type="dcterms:W3CDTF">2025-10-01T10:11:00Z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0x010100D9AC3400B29D894D9DEDB6B2983C9FB1</vt:lpwstr>
  </property>
</Properties>
</file>